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CE4" w:rsidRPr="00462EF8" w:rsidRDefault="00860CE4" w:rsidP="00D329C3">
      <w:pPr>
        <w:pStyle w:val="Style1"/>
        <w:widowControl/>
        <w:spacing w:line="240" w:lineRule="exact"/>
        <w:jc w:val="both"/>
        <w:rPr>
          <w:rFonts w:ascii="Times New Roman" w:hAnsi="Times New Roman"/>
          <w:sz w:val="20"/>
          <w:szCs w:val="20"/>
        </w:rPr>
      </w:pPr>
    </w:p>
    <w:p w:rsidR="00860CE4" w:rsidRPr="00EF6460" w:rsidRDefault="00860CE4" w:rsidP="001049FE">
      <w:pPr>
        <w:pStyle w:val="Style1"/>
        <w:widowControl/>
        <w:spacing w:before="139" w:line="490" w:lineRule="exact"/>
        <w:ind w:left="590"/>
        <w:jc w:val="center"/>
        <w:rPr>
          <w:rStyle w:val="FontStyle11"/>
          <w:rFonts w:ascii="Times New Roman" w:hAnsi="Times New Roman" w:cs="Times New Roman"/>
          <w:position w:val="-6"/>
          <w:sz w:val="44"/>
          <w:szCs w:val="44"/>
          <w:lang w:val="zh-CN"/>
        </w:rPr>
      </w:pPr>
      <w:r w:rsidRPr="00EF6460">
        <w:rPr>
          <w:rStyle w:val="FontStyle11"/>
          <w:rFonts w:ascii="Times New Roman" w:hAnsi="Times New Roman" w:cs="Times New Roman"/>
          <w:position w:val="-6"/>
          <w:sz w:val="44"/>
          <w:szCs w:val="44"/>
          <w:lang w:val="zh-CN"/>
        </w:rPr>
        <w:t>服务贸易：</w:t>
      </w:r>
      <w:r w:rsidR="00DF451C" w:rsidRPr="00EF6460">
        <w:rPr>
          <w:rStyle w:val="FontStyle11"/>
          <w:rFonts w:ascii="Times New Roman" w:hAnsi="Times New Roman" w:cs="Times New Roman"/>
          <w:position w:val="-6"/>
          <w:sz w:val="44"/>
          <w:szCs w:val="44"/>
          <w:lang w:val="zh-CN"/>
        </w:rPr>
        <w:t>“</w:t>
      </w:r>
      <w:r w:rsidRPr="00EF6460">
        <w:rPr>
          <w:rStyle w:val="FontStyle11"/>
          <w:rFonts w:ascii="Times New Roman" w:hAnsi="Times New Roman" w:cs="Times New Roman"/>
          <w:position w:val="-6"/>
          <w:sz w:val="44"/>
          <w:szCs w:val="44"/>
          <w:lang w:val="zh-CN"/>
        </w:rPr>
        <w:t>狼</w:t>
      </w:r>
      <w:r w:rsidR="00DF451C" w:rsidRPr="00EF6460">
        <w:rPr>
          <w:rStyle w:val="FontStyle11"/>
          <w:rFonts w:ascii="Times New Roman" w:hAnsi="Times New Roman" w:cs="Times New Roman"/>
          <w:position w:val="-6"/>
          <w:sz w:val="44"/>
          <w:szCs w:val="44"/>
          <w:lang w:val="zh-CN"/>
        </w:rPr>
        <w:t>”</w:t>
      </w:r>
      <w:r w:rsidRPr="00EF6460">
        <w:rPr>
          <w:rStyle w:val="FontStyle11"/>
          <w:rFonts w:ascii="Times New Roman" w:hAnsi="Times New Roman" w:cs="Times New Roman"/>
          <w:position w:val="-6"/>
          <w:sz w:val="44"/>
          <w:szCs w:val="44"/>
          <w:lang w:val="zh-CN"/>
        </w:rPr>
        <w:t>真的来了</w:t>
      </w:r>
    </w:p>
    <w:p w:rsidR="00860CE4" w:rsidRPr="00462EF8" w:rsidRDefault="00860CE4" w:rsidP="00860CE4">
      <w:pPr>
        <w:pStyle w:val="Style2"/>
        <w:widowControl/>
        <w:spacing w:line="240" w:lineRule="exact"/>
        <w:ind w:right="86"/>
        <w:jc w:val="center"/>
        <w:rPr>
          <w:rFonts w:ascii="Times New Roman" w:hAnsi="Times New Roman"/>
          <w:sz w:val="20"/>
          <w:szCs w:val="20"/>
        </w:rPr>
      </w:pPr>
    </w:p>
    <w:p w:rsidR="00860CE4" w:rsidRPr="00462EF8" w:rsidRDefault="00860CE4" w:rsidP="00860CE4">
      <w:pPr>
        <w:pStyle w:val="Style2"/>
        <w:widowControl/>
        <w:spacing w:line="240" w:lineRule="exact"/>
        <w:ind w:right="86"/>
        <w:jc w:val="center"/>
        <w:rPr>
          <w:rFonts w:ascii="Times New Roman" w:hAnsi="Times New Roman"/>
          <w:sz w:val="20"/>
          <w:szCs w:val="20"/>
        </w:rPr>
      </w:pPr>
    </w:p>
    <w:p w:rsidR="00860CE4" w:rsidRPr="00462EF8" w:rsidRDefault="00860CE4" w:rsidP="00860CE4">
      <w:pPr>
        <w:pStyle w:val="Style2"/>
        <w:widowControl/>
        <w:spacing w:before="216"/>
        <w:ind w:right="86"/>
        <w:jc w:val="center"/>
        <w:rPr>
          <w:rStyle w:val="FontStyle12"/>
          <w:rFonts w:ascii="Times New Roman" w:hAnsi="Times New Roman" w:cs="Times New Roman"/>
          <w:lang w:val="zh-CN"/>
        </w:rPr>
      </w:pPr>
    </w:p>
    <w:p w:rsidR="00860CE4" w:rsidRPr="00462EF8" w:rsidRDefault="00860CE4" w:rsidP="00860CE4">
      <w:pPr>
        <w:pStyle w:val="Style3"/>
        <w:widowControl/>
        <w:spacing w:line="240" w:lineRule="exact"/>
        <w:rPr>
          <w:rFonts w:ascii="Times New Roman" w:hAnsi="Times New Roman"/>
          <w:sz w:val="20"/>
          <w:szCs w:val="20"/>
        </w:rPr>
      </w:pPr>
    </w:p>
    <w:p w:rsidR="00860CE4" w:rsidRPr="00462EF8" w:rsidRDefault="00860CE4" w:rsidP="00860CE4">
      <w:pPr>
        <w:pStyle w:val="Style3"/>
        <w:widowControl/>
        <w:spacing w:before="134" w:line="322" w:lineRule="exact"/>
        <w:rPr>
          <w:rStyle w:val="FontStyle16"/>
          <w:rFonts w:ascii="Times New Roman" w:hAnsi="Times New Roman" w:cs="Times New Roman"/>
          <w:lang w:val="zh-CN"/>
        </w:rPr>
      </w:pPr>
      <w:r w:rsidRPr="00462EF8">
        <w:rPr>
          <w:rStyle w:val="FontStyle16"/>
          <w:rFonts w:ascii="Times New Roman" w:hAnsi="Times New Roman" w:cs="Times New Roman"/>
          <w:lang w:val="zh-CN"/>
        </w:rPr>
        <w:t>当今世界，服务产业的状况如何，不仅是一个国家和地区经济社会发展程度的标志，也是国力强弱的表现。可是，我们有不少人还没有意识到服务经济时代已经到来，对发展服务产业，研究服务经济还持观望的态度，甚至还要打人另册，这是令人忧虑的。现在，不是我国要不要发展服务贸易，而是许多国家的服务商品大批涌向中国，逼迫我国必须发展服务贸易，我们应当迎头赶上。</w:t>
      </w:r>
    </w:p>
    <w:p w:rsidR="00860CE4" w:rsidRPr="00462EF8" w:rsidRDefault="00860CE4" w:rsidP="00860CE4">
      <w:pPr>
        <w:pStyle w:val="Style3"/>
        <w:widowControl/>
        <w:spacing w:line="240" w:lineRule="exact"/>
        <w:ind w:left="475" w:firstLine="0"/>
        <w:jc w:val="left"/>
        <w:rPr>
          <w:rFonts w:ascii="Times New Roman" w:hAnsi="Times New Roman"/>
          <w:sz w:val="20"/>
          <w:szCs w:val="20"/>
        </w:rPr>
      </w:pPr>
    </w:p>
    <w:p w:rsidR="00860CE4" w:rsidRPr="00462EF8" w:rsidRDefault="00860CE4" w:rsidP="00860CE4">
      <w:pPr>
        <w:pStyle w:val="Style3"/>
        <w:widowControl/>
        <w:spacing w:before="106" w:line="240" w:lineRule="auto"/>
        <w:ind w:left="475" w:firstLine="0"/>
        <w:jc w:val="left"/>
        <w:rPr>
          <w:rStyle w:val="FontStyle16"/>
          <w:rFonts w:ascii="Times New Roman" w:hAnsi="Times New Roman" w:cs="Times New Roman"/>
          <w:b/>
          <w:lang w:val="zh-CN"/>
        </w:rPr>
      </w:pPr>
      <w:r w:rsidRPr="00462EF8">
        <w:rPr>
          <w:rStyle w:val="FontStyle13"/>
          <w:rFonts w:ascii="Times New Roman" w:hAnsi="Times New Roman" w:cs="Times New Roman"/>
          <w:b w:val="0"/>
          <w:lang w:val="zh-CN"/>
        </w:rPr>
        <w:t>一、</w:t>
      </w:r>
      <w:r w:rsidRPr="00462EF8">
        <w:rPr>
          <w:rStyle w:val="FontStyle16"/>
          <w:rFonts w:ascii="Times New Roman" w:hAnsi="Times New Roman" w:cs="Times New Roman"/>
          <w:b/>
          <w:lang w:val="zh-CN"/>
        </w:rPr>
        <w:t>深刻认识中国发展服务贸易的紧迫性</w:t>
      </w:r>
    </w:p>
    <w:p w:rsidR="00860CE4" w:rsidRPr="00462EF8" w:rsidRDefault="00860CE4" w:rsidP="00860CE4">
      <w:pPr>
        <w:pStyle w:val="Style3"/>
        <w:widowControl/>
        <w:spacing w:line="326" w:lineRule="exact"/>
        <w:ind w:firstLine="442"/>
        <w:rPr>
          <w:rStyle w:val="FontStyle16"/>
          <w:rFonts w:ascii="Times New Roman" w:hAnsi="Times New Roman" w:cs="Times New Roman"/>
          <w:lang w:val="zh-CN"/>
        </w:rPr>
      </w:pPr>
      <w:r w:rsidRPr="00462EF8">
        <w:rPr>
          <w:rStyle w:val="FontStyle16"/>
          <w:rFonts w:ascii="Times New Roman" w:hAnsi="Times New Roman" w:cs="Times New Roman"/>
          <w:lang w:val="zh-CN"/>
        </w:rPr>
        <w:t>目前，尽管我国国民生产总值排列世界前十名，但人口众多，人均产值在低收入国家中属于中等水平。而服务产业</w:t>
      </w:r>
      <w:r w:rsidRPr="00462EF8">
        <w:rPr>
          <w:rStyle w:val="FontStyle16"/>
          <w:rFonts w:ascii="Times New Roman" w:hAnsi="Times New Roman" w:cs="Times New Roman"/>
          <w:bCs/>
        </w:rPr>
        <w:t>在</w:t>
      </w:r>
      <w:r w:rsidRPr="00462EF8">
        <w:rPr>
          <w:rStyle w:val="FontStyle16"/>
          <w:rFonts w:ascii="Times New Roman" w:hAnsi="Times New Roman" w:cs="Times New Roman"/>
          <w:lang w:val="zh-CN"/>
        </w:rPr>
        <w:t>国内生产总值中不到</w:t>
      </w:r>
      <w:r w:rsidRPr="00462EF8">
        <w:rPr>
          <w:rStyle w:val="FontStyle15"/>
          <w:rFonts w:ascii="Times New Roman" w:hAnsi="Times New Roman" w:cs="Times New Roman"/>
          <w:lang w:val="zh-CN"/>
        </w:rPr>
        <w:t>1/3</w:t>
      </w:r>
      <w:r w:rsidRPr="00462EF8">
        <w:rPr>
          <w:rStyle w:val="FontStyle16"/>
          <w:rFonts w:ascii="Times New Roman" w:hAnsi="Times New Roman" w:cs="Times New Roman"/>
          <w:lang w:val="zh-CN"/>
        </w:rPr>
        <w:t>，也属于低收人国家中的中等水平。同发达的服务经济国家比，我们的经济社会的发展程度落后二、三十年。落后就可能受剥削、受压迫、受奴役，落后就可能挨打。国际上的强权政治，就是发达国家欺侮落后国家的具体表现。要摘掉落后帽子，真正自立于世界先进民族之林，在服务经济时代就必须加强服务产业，拥有自己的先进的服务产业。</w:t>
      </w:r>
    </w:p>
    <w:p w:rsidR="00860CE4" w:rsidRPr="00462EF8" w:rsidRDefault="00860CE4" w:rsidP="00860CE4">
      <w:pPr>
        <w:pStyle w:val="Style3"/>
        <w:widowControl/>
        <w:spacing w:line="326" w:lineRule="exact"/>
        <w:ind w:firstLine="442"/>
        <w:rPr>
          <w:rStyle w:val="FontStyle16"/>
          <w:rFonts w:ascii="Times New Roman" w:hAnsi="Times New Roman" w:cs="Times New Roman"/>
          <w:lang w:val="zh-CN"/>
        </w:rPr>
      </w:pPr>
      <w:r w:rsidRPr="00462EF8">
        <w:rPr>
          <w:rStyle w:val="FontStyle16"/>
          <w:rFonts w:ascii="Times New Roman" w:hAnsi="Times New Roman" w:cs="Times New Roman"/>
          <w:lang w:val="zh-CN"/>
        </w:rPr>
        <w:t>关税与贸易总协定关于《服务贸易总协定》的签订，一方面标志着世界贸易的新时期的开始，服务商品贸易日益成为各国商家关注的重要对象；另一方面，这也是服务经济发达的国家瓜分世界服务商品市场的开始。美国的服务业产值在国内生产总值中的比例高达</w:t>
      </w:r>
      <w:r w:rsidRPr="00462EF8">
        <w:rPr>
          <w:rStyle w:val="FontStyle15"/>
          <w:rFonts w:ascii="Times New Roman" w:hAnsi="Times New Roman" w:cs="Times New Roman"/>
          <w:lang w:val="zh-CN"/>
        </w:rPr>
        <w:t>64%</w:t>
      </w:r>
      <w:r w:rsidRPr="00462EF8">
        <w:rPr>
          <w:rStyle w:val="FontStyle16"/>
          <w:rFonts w:ascii="Times New Roman" w:hAnsi="Times New Roman" w:cs="Times New Roman"/>
          <w:lang w:val="zh-CN"/>
        </w:rPr>
        <w:t>以上，服务业使用着全部劳动力的</w:t>
      </w:r>
      <w:r w:rsidRPr="00462EF8">
        <w:rPr>
          <w:rStyle w:val="FontStyle15"/>
          <w:rFonts w:ascii="Times New Roman" w:hAnsi="Times New Roman" w:cs="Times New Roman"/>
          <w:lang w:val="zh-CN"/>
        </w:rPr>
        <w:t>70%</w:t>
      </w:r>
      <w:r w:rsidRPr="00462EF8">
        <w:rPr>
          <w:rStyle w:val="FontStyle16"/>
          <w:rFonts w:ascii="Times New Roman" w:hAnsi="Times New Roman" w:cs="Times New Roman"/>
          <w:lang w:val="zh-CN"/>
        </w:rPr>
        <w:t>以上，国内服务商品市场有限，服务商品生产过剰，不能不到国外去寻找市场</w:t>
      </w:r>
      <w:r w:rsidR="00DF451C" w:rsidRPr="00462EF8">
        <w:rPr>
          <w:rStyle w:val="FontStyle16"/>
          <w:rFonts w:ascii="Times New Roman" w:hAnsi="Times New Roman" w:cs="Times New Roman"/>
          <w:lang w:val="zh-CN"/>
        </w:rPr>
        <w:t>。</w:t>
      </w:r>
      <w:r w:rsidRPr="00462EF8">
        <w:rPr>
          <w:rStyle w:val="FontStyle16"/>
          <w:rFonts w:ascii="Times New Roman" w:hAnsi="Times New Roman" w:cs="Times New Roman"/>
          <w:lang w:val="zh-CN"/>
        </w:rPr>
        <w:t>这正是美国在关贸总协定谈判中率先提出服务贸易问题的深刻原因。其他服务经济发达国家，如英、德、法、日、意等国，都存在着服务过剩问题，他们同美国一样要找国外市场。中国不仅是最大的货物商品（工农业产品）市场，而且也是最大的服务商品市场。许多国家的服务行业纷纷涌入中国市场，如商业、银行、保险、运输、电信、科技咨询、文化教育、会计事务、餐饮旅游</w:t>
      </w:r>
      <w:r w:rsidRPr="00462EF8">
        <w:rPr>
          <w:rStyle w:val="FontStyle16"/>
          <w:rFonts w:ascii="Times New Roman" w:hAnsi="Times New Roman" w:cs="Times New Roman"/>
          <w:lang w:val="zh-CN"/>
        </w:rPr>
        <w:t>……</w:t>
      </w:r>
      <w:r w:rsidRPr="00462EF8">
        <w:rPr>
          <w:rStyle w:val="FontStyle16"/>
          <w:rFonts w:ascii="Times New Roman" w:hAnsi="Times New Roman" w:cs="Times New Roman"/>
          <w:lang w:val="zh-CN"/>
        </w:rPr>
        <w:t>，既要使用中国的廉价劳动力，又要掠取最大限度的利润。为了达到目的，当然要同中国的服务业展开竞争。在中国服务市场上，</w:t>
      </w:r>
      <w:r w:rsidRPr="00462EF8">
        <w:rPr>
          <w:rStyle w:val="FontStyle16"/>
          <w:rFonts w:ascii="Times New Roman" w:hAnsi="Times New Roman" w:cs="Times New Roman"/>
          <w:lang w:val="zh-CN"/>
        </w:rPr>
        <w:t>“</w:t>
      </w:r>
      <w:r w:rsidRPr="00462EF8">
        <w:rPr>
          <w:rStyle w:val="FontStyle16"/>
          <w:rFonts w:ascii="Times New Roman" w:hAnsi="Times New Roman" w:cs="Times New Roman"/>
          <w:lang w:val="zh-CN"/>
        </w:rPr>
        <w:t>狼来了</w:t>
      </w:r>
      <w:r w:rsidRPr="00462EF8">
        <w:rPr>
          <w:rStyle w:val="FontStyle16"/>
          <w:rFonts w:ascii="Times New Roman" w:hAnsi="Times New Roman" w:cs="Times New Roman"/>
          <w:lang w:val="zh-CN"/>
        </w:rPr>
        <w:t>”</w:t>
      </w:r>
      <w:r w:rsidRPr="00462EF8">
        <w:rPr>
          <w:rStyle w:val="FontStyle16"/>
          <w:rFonts w:ascii="Times New Roman" w:hAnsi="Times New Roman" w:cs="Times New Roman"/>
          <w:lang w:val="zh-CN"/>
        </w:rPr>
        <w:t>不是喊，而是真正的狼、真正地来到了。</w:t>
      </w:r>
    </w:p>
    <w:p w:rsidR="00860CE4" w:rsidRPr="00462EF8" w:rsidRDefault="00270DA5" w:rsidP="00860CE4">
      <w:pPr>
        <w:pStyle w:val="Style6"/>
        <w:widowControl/>
        <w:spacing w:before="34" w:line="317" w:lineRule="exact"/>
        <w:rPr>
          <w:rStyle w:val="FontStyle16"/>
          <w:rFonts w:ascii="Times New Roman" w:hAnsi="Times New Roman" w:cs="Times New Roman"/>
          <w:lang w:val="zh-CN"/>
        </w:rPr>
      </w:pPr>
      <w:r>
        <w:rPr>
          <w:rStyle w:val="FontStyle16"/>
          <w:rFonts w:ascii="Times New Roman" w:hAnsi="Times New Roman" w:cs="Times New Roman"/>
          <w:lang w:val="zh-CN"/>
        </w:rPr>
        <w:t>我国曾经在工业国家坚船利炮的轰击下沦为殖民地半殖民地</w:t>
      </w:r>
      <w:r>
        <w:rPr>
          <w:rStyle w:val="FontStyle16"/>
          <w:rFonts w:ascii="Times New Roman" w:hAnsi="Times New Roman" w:cs="Times New Roman" w:hint="eastAsia"/>
          <w:lang w:val="zh-CN"/>
        </w:rPr>
        <w:t>。</w:t>
      </w:r>
      <w:r w:rsidR="00860CE4" w:rsidRPr="00462EF8">
        <w:rPr>
          <w:rStyle w:val="FontStyle16"/>
          <w:rFonts w:ascii="Times New Roman" w:hAnsi="Times New Roman" w:cs="Times New Roman"/>
          <w:lang w:val="zh-CN"/>
        </w:rPr>
        <w:t>现在，我们面对汹涌澎湃、滚滚而来的服务商品浪潮，会不会重演历史悲剧呢？服务商品以无形商品为主，服务渗透也行之于无形，更何况服务的华丽外衣具有如梦如幻、温情脉脉的表象，让人在舒舒服服、丧失警觉中间</w:t>
      </w:r>
      <w:proofErr w:type="gramStart"/>
      <w:r w:rsidR="00860CE4" w:rsidRPr="00462EF8">
        <w:rPr>
          <w:rStyle w:val="FontStyle16"/>
          <w:rFonts w:ascii="Times New Roman" w:hAnsi="Times New Roman" w:cs="Times New Roman"/>
          <w:lang w:val="zh-CN"/>
        </w:rPr>
        <w:t>啖</w:t>
      </w:r>
      <w:proofErr w:type="gramEnd"/>
      <w:r w:rsidR="00860CE4" w:rsidRPr="00462EF8">
        <w:rPr>
          <w:rStyle w:val="FontStyle16"/>
          <w:rFonts w:ascii="Times New Roman" w:hAnsi="Times New Roman" w:cs="Times New Roman"/>
          <w:lang w:val="zh-CN"/>
        </w:rPr>
        <w:t>饮</w:t>
      </w:r>
      <w:r w:rsidR="00860CE4" w:rsidRPr="00462EF8">
        <w:rPr>
          <w:rStyle w:val="FontStyle16"/>
          <w:rFonts w:ascii="Times New Roman" w:hAnsi="Times New Roman" w:cs="Times New Roman"/>
          <w:lang w:val="zh-CN"/>
        </w:rPr>
        <w:t>“</w:t>
      </w:r>
      <w:r w:rsidR="00860CE4" w:rsidRPr="00462EF8">
        <w:rPr>
          <w:rStyle w:val="FontStyle16"/>
          <w:rFonts w:ascii="Times New Roman" w:hAnsi="Times New Roman" w:cs="Times New Roman"/>
          <w:lang w:val="zh-CN"/>
        </w:rPr>
        <w:t>糖衣裹着的炮弹</w:t>
      </w:r>
      <w:r w:rsidR="00860CE4" w:rsidRPr="00462EF8">
        <w:rPr>
          <w:rStyle w:val="FontStyle16"/>
          <w:rFonts w:ascii="Times New Roman" w:hAnsi="Times New Roman" w:cs="Times New Roman"/>
          <w:lang w:val="zh-CN"/>
        </w:rPr>
        <w:t>”</w:t>
      </w:r>
      <w:r w:rsidR="00860CE4" w:rsidRPr="00462EF8">
        <w:rPr>
          <w:rStyle w:val="FontStyle16"/>
          <w:rFonts w:ascii="Times New Roman" w:hAnsi="Times New Roman" w:cs="Times New Roman"/>
          <w:lang w:val="zh-CN"/>
        </w:rPr>
        <w:t>。例如，外国金融、保险业进入中国服务市场，一方面提供金融、保险服务，另一方面吸收中国居民和企事业单位的储蓄和保费，大量资金流入外国银行和保险公司。他们的势力越是膨胀，左右中国经济发展的能力也就越强，若不严格控制，掌握</w:t>
      </w:r>
      <w:r w:rsidR="00DF451C" w:rsidRPr="00462EF8">
        <w:rPr>
          <w:rStyle w:val="FontStyle16"/>
          <w:rFonts w:ascii="Times New Roman" w:hAnsi="Times New Roman" w:cs="Times New Roman"/>
          <w:lang w:val="zh-CN"/>
        </w:rPr>
        <w:t>中国经济命脉的可能性随时存在。再如，随着世界信息高</w:t>
      </w:r>
      <w:r w:rsidR="00860CE4" w:rsidRPr="00462EF8">
        <w:rPr>
          <w:rStyle w:val="FontStyle16"/>
          <w:rFonts w:ascii="Times New Roman" w:hAnsi="Times New Roman" w:cs="Times New Roman"/>
          <w:lang w:val="zh-CN"/>
        </w:rPr>
        <w:t>速公路的开通，</w:t>
      </w:r>
      <w:proofErr w:type="gramStart"/>
      <w:r w:rsidR="00860CE4" w:rsidRPr="00462EF8">
        <w:rPr>
          <w:rStyle w:val="FontStyle16"/>
          <w:rFonts w:ascii="Times New Roman" w:hAnsi="Times New Roman" w:cs="Times New Roman"/>
          <w:lang w:val="zh-CN"/>
        </w:rPr>
        <w:t>若我国</w:t>
      </w:r>
      <w:proofErr w:type="gramEnd"/>
      <w:r w:rsidR="00860CE4" w:rsidRPr="00462EF8">
        <w:rPr>
          <w:rStyle w:val="FontStyle16"/>
          <w:rFonts w:ascii="Times New Roman" w:hAnsi="Times New Roman" w:cs="Times New Roman"/>
          <w:lang w:val="zh-CN"/>
        </w:rPr>
        <w:t>不尽快建设自己的信息服务网络，不但我国信息服务市场将为外国垄断组织所把持，而且他们还会大量掠取信息资源，我国经济、政治、军事、文化种种机密的保守也将处于困难境地。在信息时代，对经济社会发展举足轻重的信息流通受制于他人，一个民族或国家的地位是可想而知的。总之，服务贸易的方方面面都关系着国家的前途和命运，岂能掉以轻心。</w:t>
      </w:r>
    </w:p>
    <w:p w:rsidR="00860CE4" w:rsidRPr="00462EF8" w:rsidRDefault="00860CE4" w:rsidP="00860CE4">
      <w:pPr>
        <w:pStyle w:val="Style6"/>
        <w:widowControl/>
        <w:spacing w:line="240" w:lineRule="exact"/>
        <w:ind w:left="370" w:firstLine="0"/>
        <w:rPr>
          <w:rFonts w:ascii="Times New Roman" w:hAnsi="Times New Roman"/>
          <w:sz w:val="20"/>
          <w:szCs w:val="20"/>
        </w:rPr>
      </w:pPr>
    </w:p>
    <w:p w:rsidR="00860CE4" w:rsidRPr="00462EF8" w:rsidRDefault="00860CE4" w:rsidP="00DF451C">
      <w:pPr>
        <w:pStyle w:val="Style3"/>
        <w:widowControl/>
        <w:spacing w:line="326" w:lineRule="exact"/>
        <w:ind w:firstLine="442"/>
        <w:rPr>
          <w:rStyle w:val="FontStyle16"/>
          <w:rFonts w:ascii="Times New Roman" w:hAnsi="Times New Roman" w:cs="Times New Roman"/>
          <w:b/>
          <w:lang w:val="zh-CN"/>
        </w:rPr>
      </w:pPr>
      <w:r w:rsidRPr="00462EF8">
        <w:rPr>
          <w:rStyle w:val="FontStyle16"/>
          <w:rFonts w:ascii="Times New Roman" w:hAnsi="Times New Roman" w:cs="Times New Roman"/>
          <w:b/>
          <w:lang w:val="zh-CN"/>
        </w:rPr>
        <w:t>二、优化服务产业结构，发展新兴服务行业</w:t>
      </w:r>
    </w:p>
    <w:p w:rsidR="00DF451C" w:rsidRPr="00462EF8" w:rsidRDefault="00860CE4" w:rsidP="00B55846">
      <w:pPr>
        <w:pStyle w:val="Style2"/>
        <w:widowControl/>
        <w:spacing w:before="62" w:line="317" w:lineRule="exact"/>
        <w:ind w:firstLineChars="200" w:firstLine="400"/>
        <w:rPr>
          <w:rStyle w:val="FontStyle15"/>
          <w:rFonts w:ascii="Times New Roman" w:hAnsi="Times New Roman" w:cs="Times New Roman"/>
          <w:lang w:val="zh-CN"/>
        </w:rPr>
      </w:pPr>
      <w:r w:rsidRPr="00462EF8">
        <w:rPr>
          <w:rStyle w:val="FontStyle16"/>
          <w:rFonts w:ascii="Times New Roman" w:hAnsi="Times New Roman" w:cs="Times New Roman"/>
          <w:lang w:val="zh-CN"/>
        </w:rPr>
        <w:t>我国服务产业亦即第三产业，总量不足，是外国服务行业野心</w:t>
      </w:r>
      <w:r w:rsidR="00DF451C" w:rsidRPr="00462EF8">
        <w:rPr>
          <w:rStyle w:val="FontStyle16"/>
          <w:rFonts w:ascii="Times New Roman" w:hAnsi="Times New Roman" w:cs="Times New Roman"/>
          <w:lang w:val="zh-CN"/>
        </w:rPr>
        <w:t>勃勃地发起进攻的根本原因，所以我们要大力发展第三产业。但不少人有顾虑</w:t>
      </w:r>
      <w:r w:rsidR="00B55846">
        <w:rPr>
          <w:rStyle w:val="FontStyle16"/>
          <w:rFonts w:ascii="Times New Roman" w:hAnsi="Times New Roman" w:cs="Times New Roman"/>
          <w:lang w:val="zh-CN"/>
        </w:rPr>
        <w:t>，怕我国工农业生产水平低，基础薄弱，承载不了迅速增长的服务行业</w:t>
      </w:r>
      <w:r w:rsidR="00B55846">
        <w:rPr>
          <w:rStyle w:val="FontStyle16"/>
          <w:rFonts w:ascii="Times New Roman" w:hAnsi="Times New Roman" w:cs="Times New Roman" w:hint="eastAsia"/>
          <w:lang w:val="zh-CN"/>
        </w:rPr>
        <w:t>。</w:t>
      </w:r>
      <w:r w:rsidR="00DF451C" w:rsidRPr="00462EF8">
        <w:rPr>
          <w:rStyle w:val="FontStyle16"/>
          <w:rFonts w:ascii="Times New Roman" w:hAnsi="Times New Roman" w:cs="Times New Roman"/>
          <w:lang w:val="zh-CN"/>
        </w:rPr>
        <w:t>这是多虑了。总量不足所反映的就是第三产业低于工农业现有水平，不能满足生产发展和生活提高的需要。以工业基础为由，延缓第三产业的发展是不明智的。同时，第三产业是中间产业，</w:t>
      </w:r>
      <w:proofErr w:type="gramStart"/>
      <w:r w:rsidR="00DF451C" w:rsidRPr="00462EF8">
        <w:rPr>
          <w:rStyle w:val="FontStyle16"/>
          <w:rFonts w:ascii="Times New Roman" w:hAnsi="Times New Roman" w:cs="Times New Roman"/>
          <w:lang w:val="zh-CN"/>
        </w:rPr>
        <w:t>既处于</w:t>
      </w:r>
      <w:proofErr w:type="gramEnd"/>
      <w:r w:rsidR="00DF451C" w:rsidRPr="00462EF8">
        <w:rPr>
          <w:rStyle w:val="FontStyle16"/>
          <w:rFonts w:ascii="Times New Roman" w:hAnsi="Times New Roman" w:cs="Times New Roman"/>
          <w:lang w:val="zh-CN"/>
        </w:rPr>
        <w:t>农业与工业之间，以工农业为基础；又处于不同地区、不同国度之间，为它们之间的商品交换和人员交往服</w:t>
      </w:r>
      <w:r w:rsidR="00B55846">
        <w:rPr>
          <w:rStyle w:val="FontStyle15"/>
          <w:rFonts w:ascii="Times New Roman" w:hAnsi="Times New Roman" w:cs="Times New Roman"/>
          <w:lang w:val="zh-CN"/>
        </w:rPr>
        <w:t>务</w:t>
      </w:r>
      <w:r w:rsidR="00B55846">
        <w:rPr>
          <w:rStyle w:val="FontStyle15"/>
          <w:rFonts w:ascii="Times New Roman" w:hAnsi="Times New Roman" w:cs="Times New Roman" w:hint="eastAsia"/>
          <w:lang w:val="zh-CN"/>
        </w:rPr>
        <w:t>。</w:t>
      </w:r>
      <w:r w:rsidR="00DF451C" w:rsidRPr="00462EF8">
        <w:rPr>
          <w:rStyle w:val="FontStyle15"/>
          <w:rFonts w:ascii="Times New Roman" w:hAnsi="Times New Roman" w:cs="Times New Roman"/>
          <w:lang w:val="zh-CN"/>
        </w:rPr>
        <w:t>两个国家或两个地区的经济社会发展状况都是第三产业的基础。例如巴拿马、新加坡、香港等国家和地区的第三产业，就充分利用了国外或境外工农业生产发展的成就。在世界经济一体化进程不断加快的今天，发展第三产业，国内基础固然重要，国外基础也是需要</w:t>
      </w:r>
      <w:r w:rsidR="00417A36">
        <w:rPr>
          <w:rStyle w:val="FontStyle15"/>
          <w:rFonts w:ascii="Times New Roman" w:hAnsi="Times New Roman" w:cs="Times New Roman" w:hint="eastAsia"/>
          <w:lang w:val="zh-CN"/>
        </w:rPr>
        <w:t>考</w:t>
      </w:r>
      <w:r w:rsidR="00DF451C" w:rsidRPr="00462EF8">
        <w:rPr>
          <w:rStyle w:val="FontStyle15"/>
          <w:rFonts w:ascii="Times New Roman" w:hAnsi="Times New Roman" w:cs="Times New Roman"/>
          <w:lang w:val="zh-CN"/>
        </w:rPr>
        <w:t>虑的。</w:t>
      </w:r>
    </w:p>
    <w:p w:rsidR="00462EF8" w:rsidRPr="00462EF8" w:rsidRDefault="00DF451C" w:rsidP="00417A36">
      <w:pPr>
        <w:pStyle w:val="Style2"/>
        <w:widowControl/>
        <w:spacing w:before="62" w:line="317" w:lineRule="exact"/>
        <w:ind w:firstLineChars="200" w:firstLine="400"/>
        <w:rPr>
          <w:rStyle w:val="FontStyle15"/>
          <w:rFonts w:ascii="Times New Roman" w:hAnsi="Times New Roman" w:cs="Times New Roman"/>
          <w:lang w:val="zh-CN"/>
        </w:rPr>
      </w:pPr>
      <w:r w:rsidRPr="00462EF8">
        <w:rPr>
          <w:rStyle w:val="FontStyle15"/>
          <w:rFonts w:ascii="Times New Roman" w:hAnsi="Times New Roman" w:cs="Times New Roman"/>
          <w:lang w:val="zh-CN"/>
        </w:rPr>
        <w:lastRenderedPageBreak/>
        <w:t>我国第三产业的发展自然是立足国内、走向世界。国内服务商品供应不足，首先要满足国内社会生产和居民生活的需要。传统服务行业，如商业、运输、电信、教育、文化娱乐以及日常生活服务行业，既需要质的提高，又需要量的增长。从当前经济发展的迫切要求看，交通运输是国民经济的瓶颈，这已取得共识，正在加大发展力度。从长远看，教育落后，居民文化素质低，对经济社会发展的制约将日益突出。人们寄希望于</w:t>
      </w:r>
      <w:r w:rsidRPr="00462EF8">
        <w:rPr>
          <w:rStyle w:val="FontStyle15"/>
          <w:rFonts w:ascii="Times New Roman" w:hAnsi="Times New Roman" w:cs="Times New Roman"/>
          <w:lang w:val="zh-CN"/>
        </w:rPr>
        <w:t>“</w:t>
      </w:r>
      <w:r w:rsidRPr="00462EF8">
        <w:rPr>
          <w:rStyle w:val="FontStyle15"/>
          <w:rFonts w:ascii="Times New Roman" w:hAnsi="Times New Roman" w:cs="Times New Roman"/>
          <w:lang w:val="zh-CN"/>
        </w:rPr>
        <w:t>希望工程</w:t>
      </w:r>
      <w:r w:rsidRPr="00462EF8">
        <w:rPr>
          <w:rStyle w:val="FontStyle15"/>
          <w:rFonts w:ascii="Times New Roman" w:hAnsi="Times New Roman" w:cs="Times New Roman"/>
          <w:lang w:val="zh-CN"/>
        </w:rPr>
        <w:t>”</w:t>
      </w:r>
      <w:r w:rsidRPr="00462EF8">
        <w:rPr>
          <w:rStyle w:val="FontStyle15"/>
          <w:rFonts w:ascii="Times New Roman" w:hAnsi="Times New Roman" w:cs="Times New Roman"/>
          <w:lang w:val="zh-CN"/>
        </w:rPr>
        <w:t>，愿望是良好的，但从产业发展的观点看，成效是微小的。教育产业发展的基础是教育服务劳动者</w:t>
      </w:r>
      <w:r w:rsidRPr="00462EF8">
        <w:rPr>
          <w:rStyle w:val="FontStyle15"/>
          <w:rFonts w:ascii="Times New Roman" w:hAnsi="Times New Roman" w:cs="Times New Roman"/>
          <w:lang w:val="zh-CN"/>
        </w:rPr>
        <w:t>——</w:t>
      </w:r>
      <w:r w:rsidRPr="00462EF8">
        <w:rPr>
          <w:rStyle w:val="FontStyle15"/>
          <w:rFonts w:ascii="Times New Roman" w:hAnsi="Times New Roman" w:cs="Times New Roman"/>
          <w:lang w:val="zh-CN"/>
        </w:rPr>
        <w:t>教师。从幼儿园到髙等学校，如果没有高素质教师，各种文凭也徒有其名。因此，首先是教师的培养，教师的生活待遇、社会地位等问题，然后</w:t>
      </w:r>
      <w:proofErr w:type="gramStart"/>
      <w:r w:rsidRPr="00462EF8">
        <w:rPr>
          <w:rStyle w:val="FontStyle15"/>
          <w:rFonts w:ascii="Times New Roman" w:hAnsi="Times New Roman" w:cs="Times New Roman"/>
          <w:lang w:val="zh-CN"/>
        </w:rPr>
        <w:t>才是建</w:t>
      </w:r>
      <w:proofErr w:type="gramEnd"/>
      <w:r w:rsidRPr="00462EF8">
        <w:rPr>
          <w:rStyle w:val="FontStyle15"/>
          <w:rFonts w:ascii="Times New Roman" w:hAnsi="Times New Roman" w:cs="Times New Roman"/>
          <w:lang w:val="zh-CN"/>
        </w:rPr>
        <w:t>学校、置设备、招收学生。这些问题的解决，需要国家统筹安排。新兴服务行业主要是科学技术、电信、旅游等行业。旅游业近年发展可观，但需提髙。电信业也有较大进步。我国科学技术的发展虽然成果累累，但其产业规模不大</w:t>
      </w:r>
      <w:r w:rsidRPr="00462EF8">
        <w:rPr>
          <w:rStyle w:val="FontStyle15"/>
          <w:rFonts w:ascii="Times New Roman" w:hAnsi="Times New Roman" w:cs="Times New Roman"/>
          <w:lang w:val="zh-CN"/>
        </w:rPr>
        <w:t xml:space="preserve">, </w:t>
      </w:r>
      <w:r w:rsidRPr="00462EF8">
        <w:rPr>
          <w:rStyle w:val="FontStyle15"/>
          <w:rFonts w:ascii="Times New Roman" w:hAnsi="Times New Roman" w:cs="Times New Roman"/>
          <w:lang w:val="zh-CN"/>
        </w:rPr>
        <w:t>跟不上世界科技进步的潮流。总之，优化第三产业结构，重点是克服薄弱环节，特别要突出具有战略意义的教育、科技、电信等行业。</w:t>
      </w:r>
    </w:p>
    <w:p w:rsidR="00DF451C" w:rsidRPr="00462EF8" w:rsidRDefault="00DF451C" w:rsidP="00462EF8">
      <w:pPr>
        <w:pStyle w:val="Style2"/>
        <w:widowControl/>
        <w:spacing w:before="62" w:line="317" w:lineRule="exact"/>
        <w:ind w:firstLineChars="200" w:firstLine="400"/>
        <w:rPr>
          <w:rStyle w:val="FontStyle15"/>
          <w:rFonts w:ascii="Times New Roman" w:hAnsi="Times New Roman" w:cs="Times New Roman"/>
          <w:lang w:val="zh-CN"/>
        </w:rPr>
      </w:pPr>
      <w:r w:rsidRPr="00462EF8">
        <w:rPr>
          <w:rStyle w:val="FontStyle15"/>
          <w:rFonts w:ascii="Times New Roman" w:hAnsi="Times New Roman" w:cs="Times New Roman"/>
          <w:lang w:val="zh-CN"/>
        </w:rPr>
        <w:t>在我国第三产业中，具有进人世界服务市场的条件的行业主要有旅游、运输、对外工程承包、劳务出口、卫星发射等等。我国的文化服务产业正在兴起，对国外消费的服务也越来越多。</w:t>
      </w:r>
      <w:r w:rsidRPr="00462EF8">
        <w:rPr>
          <w:rStyle w:val="FontStyle15"/>
          <w:rFonts w:ascii="Times New Roman" w:hAnsi="Times New Roman" w:cs="Times New Roman"/>
        </w:rPr>
        <w:t>一</w:t>
      </w:r>
      <w:r w:rsidRPr="00462EF8">
        <w:rPr>
          <w:rStyle w:val="FontStyle15"/>
          <w:rFonts w:ascii="Times New Roman" w:hAnsi="Times New Roman" w:cs="Times New Roman"/>
          <w:lang w:val="zh-CN"/>
        </w:rPr>
        <w:t>是亚洲及太平洋地区的汉文化圈诸国，经济日益发达，对汉文化服务的需求不断扩大。二是我国经济、文化建设成就举世瞩目，了解中国，同中国交往，必须学习中国文化。三是许多文化体育项目，如戏曲、音乐、武术、乒乓球等等，也受到各国人民的欢迎。根据世界服务市场的需要，发展我国具有优势或略具优势的服务行业，有利于较快进人服务贸易市场。</w:t>
      </w:r>
    </w:p>
    <w:p w:rsidR="00DF451C" w:rsidRPr="00462EF8" w:rsidRDefault="00DF451C" w:rsidP="00DF451C">
      <w:pPr>
        <w:pStyle w:val="Style4"/>
        <w:widowControl/>
        <w:spacing w:line="240" w:lineRule="exact"/>
        <w:ind w:left="408"/>
        <w:rPr>
          <w:rFonts w:ascii="Times New Roman" w:hAnsi="Times New Roman"/>
          <w:sz w:val="20"/>
          <w:szCs w:val="20"/>
        </w:rPr>
      </w:pPr>
    </w:p>
    <w:p w:rsidR="00860CE4" w:rsidRPr="00462EF8" w:rsidRDefault="00860CE4" w:rsidP="00DF451C">
      <w:pPr>
        <w:pStyle w:val="Style3"/>
        <w:widowControl/>
        <w:spacing w:line="326" w:lineRule="exact"/>
        <w:ind w:firstLine="442"/>
        <w:rPr>
          <w:rStyle w:val="FontStyle16"/>
          <w:rFonts w:ascii="Times New Roman" w:hAnsi="Times New Roman" w:cs="Times New Roman"/>
        </w:rPr>
        <w:sectPr w:rsidR="00860CE4" w:rsidRPr="00462EF8" w:rsidSect="00860CE4">
          <w:headerReference w:type="default" r:id="rId8"/>
          <w:pgSz w:w="16837" w:h="23810"/>
          <w:pgMar w:top="9605" w:right="2131" w:bottom="1440" w:left="1411" w:header="720" w:footer="720" w:gutter="0"/>
          <w:cols w:space="1003"/>
          <w:noEndnote/>
        </w:sectPr>
      </w:pPr>
    </w:p>
    <w:p w:rsidR="00860CE4" w:rsidRPr="00462EF8" w:rsidRDefault="00860CE4" w:rsidP="00860CE4">
      <w:pPr>
        <w:pStyle w:val="Style4"/>
        <w:widowControl/>
        <w:spacing w:before="67" w:line="322" w:lineRule="exact"/>
        <w:ind w:left="408"/>
        <w:rPr>
          <w:rStyle w:val="FontStyle15"/>
          <w:rFonts w:ascii="Times New Roman" w:hAnsi="Times New Roman" w:cs="Times New Roman"/>
          <w:b/>
          <w:lang w:val="zh-CN"/>
        </w:rPr>
      </w:pPr>
      <w:r w:rsidRPr="00462EF8">
        <w:rPr>
          <w:rStyle w:val="FontStyle15"/>
          <w:rFonts w:ascii="Times New Roman" w:hAnsi="Times New Roman" w:cs="Times New Roman"/>
          <w:b/>
          <w:lang w:val="zh-CN"/>
        </w:rPr>
        <w:lastRenderedPageBreak/>
        <w:t>三、建立大型服务企业，提高服务商品经营水平</w:t>
      </w:r>
    </w:p>
    <w:p w:rsidR="00860CE4" w:rsidRPr="00462EF8" w:rsidRDefault="00860CE4" w:rsidP="00347201">
      <w:pPr>
        <w:pStyle w:val="Style2"/>
        <w:widowControl/>
        <w:spacing w:before="62" w:line="317" w:lineRule="exact"/>
        <w:ind w:firstLineChars="200" w:firstLine="400"/>
        <w:rPr>
          <w:rStyle w:val="FontStyle15"/>
          <w:rFonts w:ascii="Times New Roman" w:hAnsi="Times New Roman" w:cs="Times New Roman"/>
          <w:lang w:val="zh-CN"/>
        </w:rPr>
      </w:pPr>
      <w:r w:rsidRPr="00462EF8">
        <w:rPr>
          <w:rStyle w:val="FontStyle15"/>
          <w:rFonts w:ascii="Times New Roman" w:hAnsi="Times New Roman" w:cs="Times New Roman"/>
          <w:lang w:val="zh-CN"/>
        </w:rPr>
        <w:t>在服务贸易市场上，大型服务企业的优势是明显的。首先是资本雄厚，实力强大。其次是人才集中。第三是技术水平也较髙。所</w:t>
      </w:r>
      <w:r w:rsidRPr="00462EF8">
        <w:rPr>
          <w:rStyle w:val="FontStyle15"/>
          <w:rFonts w:ascii="Times New Roman" w:hAnsi="Times New Roman" w:cs="Times New Roman"/>
          <w:spacing w:val="40"/>
          <w:lang w:val="zh-CN"/>
        </w:rPr>
        <w:t>以，</w:t>
      </w:r>
      <w:r w:rsidRPr="00462EF8">
        <w:rPr>
          <w:rStyle w:val="FontStyle15"/>
          <w:rFonts w:ascii="Times New Roman" w:hAnsi="Times New Roman" w:cs="Times New Roman"/>
          <w:lang w:val="zh-CN"/>
        </w:rPr>
        <w:t>大型企业的货物和服务的产品成本低、质量高、效益好。例如，美国电信行业由</w:t>
      </w:r>
      <w:r w:rsidRPr="00462EF8">
        <w:rPr>
          <w:rStyle w:val="FontStyle12"/>
          <w:rFonts w:ascii="Times New Roman" w:hAnsi="Times New Roman" w:cs="Times New Roman"/>
          <w:b w:val="0"/>
          <w:lang w:val="zh-CN"/>
        </w:rPr>
        <w:t>Harris</w:t>
      </w:r>
      <w:r w:rsidRPr="00462EF8">
        <w:rPr>
          <w:rStyle w:val="FontStyle15"/>
          <w:rFonts w:ascii="Times New Roman" w:hAnsi="Times New Roman" w:cs="Times New Roman"/>
          <w:lang w:val="zh-CN"/>
        </w:rPr>
        <w:t>等</w:t>
      </w:r>
      <w:r w:rsidRPr="00462EF8">
        <w:rPr>
          <w:rStyle w:val="FontStyle17"/>
          <w:rFonts w:ascii="Times New Roman" w:hAnsi="Times New Roman" w:cs="Times New Roman"/>
          <w:b w:val="0"/>
          <w:lang w:val="zh-CN"/>
        </w:rPr>
        <w:t>8</w:t>
      </w:r>
      <w:r w:rsidRPr="00462EF8">
        <w:rPr>
          <w:rStyle w:val="FontStyle15"/>
          <w:rFonts w:ascii="Times New Roman" w:hAnsi="Times New Roman" w:cs="Times New Roman"/>
          <w:lang w:val="zh-CN"/>
        </w:rPr>
        <w:t>家巨头所统率，日本则以富士通等</w:t>
      </w:r>
      <w:r w:rsidRPr="00462EF8">
        <w:rPr>
          <w:rStyle w:val="FontStyle15"/>
          <w:rFonts w:ascii="Times New Roman" w:hAnsi="Times New Roman" w:cs="Times New Roman"/>
          <w:lang w:val="zh-CN"/>
        </w:rPr>
        <w:t>3</w:t>
      </w:r>
      <w:r w:rsidRPr="00462EF8">
        <w:rPr>
          <w:rStyle w:val="FontStyle15"/>
          <w:rFonts w:ascii="Times New Roman" w:hAnsi="Times New Roman" w:cs="Times New Roman"/>
          <w:lang w:val="zh-CN"/>
        </w:rPr>
        <w:t>家为首。尽管他们已经具有较大规模，但还不满足，还在进行兼并。如美国的</w:t>
      </w:r>
      <w:r w:rsidRPr="00462EF8">
        <w:rPr>
          <w:rStyle w:val="FontStyle15"/>
          <w:rFonts w:ascii="Times New Roman" w:hAnsi="Times New Roman" w:cs="Times New Roman"/>
          <w:lang w:val="zh-CN"/>
        </w:rPr>
        <w:t>IBM</w:t>
      </w:r>
      <w:r w:rsidRPr="00462EF8">
        <w:rPr>
          <w:rStyle w:val="FontStyle15"/>
          <w:rFonts w:ascii="Times New Roman" w:hAnsi="Times New Roman" w:cs="Times New Roman"/>
          <w:lang w:val="zh-CN"/>
        </w:rPr>
        <w:t>公司购买</w:t>
      </w:r>
      <w:r w:rsidRPr="00462EF8">
        <w:rPr>
          <w:rStyle w:val="FontStyle12"/>
          <w:rFonts w:ascii="Times New Roman" w:cs="Times New Roman" w:hint="eastAsia"/>
          <w:b w:val="0"/>
        </w:rPr>
        <w:t>Lotus</w:t>
      </w:r>
      <w:r w:rsidRPr="00462EF8">
        <w:rPr>
          <w:rStyle w:val="FontStyle12"/>
          <w:rFonts w:ascii="Times New Roman" w:cs="Times New Roman" w:hint="eastAsia"/>
          <w:b w:val="0"/>
        </w:rPr>
        <w:t>公</w:t>
      </w:r>
      <w:r w:rsidRPr="00462EF8">
        <w:rPr>
          <w:rStyle w:val="FontStyle15"/>
          <w:rFonts w:ascii="Times New Roman" w:hAnsi="Times New Roman" w:cs="Times New Roman"/>
          <w:lang w:val="zh-CN"/>
        </w:rPr>
        <w:t>司，以形成硬件与软件的优势结合；</w:t>
      </w:r>
      <w:r w:rsidRPr="00462EF8">
        <w:rPr>
          <w:rStyle w:val="FontStyle16"/>
          <w:rFonts w:ascii="Times New Roman" w:hAnsi="Times New Roman" w:cs="Times New Roman"/>
          <w:lang w:val="zh-CN"/>
        </w:rPr>
        <w:t>一</w:t>
      </w:r>
      <w:r w:rsidRPr="00462EF8">
        <w:rPr>
          <w:rStyle w:val="FontStyle15"/>
          <w:rFonts w:ascii="Times New Roman" w:hAnsi="Times New Roman" w:cs="Times New Roman"/>
          <w:lang w:val="zh-CN"/>
        </w:rPr>
        <w:t>些跨国公司还在组建</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全球信息集团</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，在寻求更大的世界市场份额。与发达国家发展大型服务企业的状况相反，我国虽有</w:t>
      </w:r>
      <w:r w:rsidRPr="00462EF8">
        <w:rPr>
          <w:rStyle w:val="FontStyle17"/>
          <w:rFonts w:ascii="Times New Roman" w:hAnsi="Times New Roman" w:cs="Times New Roman"/>
          <w:b w:val="0"/>
          <w:lang w:val="zh-CN"/>
        </w:rPr>
        <w:t>15000</w:t>
      </w:r>
      <w:r w:rsidRPr="00462EF8">
        <w:rPr>
          <w:rStyle w:val="FontStyle15"/>
          <w:rFonts w:ascii="Times New Roman" w:hAnsi="Times New Roman" w:cs="Times New Roman"/>
          <w:lang w:val="zh-CN"/>
        </w:rPr>
        <w:t>多家从事信息产业活动，但大多规模细小，难以形成市场优势。在外贸货物运输方面，实际有</w:t>
      </w:r>
      <w:r w:rsidRPr="00462EF8">
        <w:rPr>
          <w:rStyle w:val="FontStyle15"/>
          <w:rFonts w:ascii="Times New Roman" w:hAnsi="Times New Roman" w:cs="Times New Roman" w:hint="eastAsia"/>
          <w:lang w:val="zh-CN"/>
        </w:rPr>
        <w:t>4000</w:t>
      </w:r>
      <w:r w:rsidR="00462EF8" w:rsidRPr="00462EF8">
        <w:rPr>
          <w:rStyle w:val="FontStyle15"/>
          <w:rFonts w:ascii="Times New Roman" w:hAnsi="Times New Roman" w:cs="Times New Roman"/>
          <w:lang w:val="zh-CN"/>
        </w:rPr>
        <w:t>～</w:t>
      </w:r>
      <w:r w:rsidRPr="00462EF8">
        <w:rPr>
          <w:rStyle w:val="FontStyle15"/>
          <w:rFonts w:ascii="Times New Roman" w:hAnsi="Times New Roman" w:cs="Times New Roman" w:hint="eastAsia"/>
          <w:lang w:val="zh-CN"/>
        </w:rPr>
        <w:t>5000</w:t>
      </w:r>
      <w:r w:rsidRPr="00462EF8">
        <w:rPr>
          <w:rStyle w:val="FontStyle15"/>
          <w:rFonts w:ascii="Times New Roman" w:hAnsi="Times New Roman" w:cs="Times New Roman"/>
          <w:lang w:val="zh-CN"/>
        </w:rPr>
        <w:t>家经营和揽货的企业和个体户，同世界</w:t>
      </w:r>
      <w:r w:rsidRPr="00462EF8">
        <w:rPr>
          <w:rStyle w:val="FontStyle15"/>
          <w:rFonts w:ascii="Times New Roman" w:hAnsi="Times New Roman" w:cs="Times New Roman" w:hint="eastAsia"/>
          <w:lang w:val="zh-CN"/>
        </w:rPr>
        <w:t>20</w:t>
      </w:r>
      <w:r w:rsidRPr="00462EF8">
        <w:rPr>
          <w:rStyle w:val="FontStyle15"/>
          <w:rFonts w:ascii="Times New Roman" w:hAnsi="Times New Roman" w:cs="Times New Roman"/>
          <w:lang w:val="zh-CN"/>
        </w:rPr>
        <w:t>大集装箱船公司比，船的吨位小，续航能力差，海损、海难多，自然服务水平低下。</w:t>
      </w:r>
    </w:p>
    <w:p w:rsidR="00860CE4" w:rsidRPr="00462EF8" w:rsidRDefault="00B63F31" w:rsidP="00462EF8">
      <w:pPr>
        <w:pStyle w:val="Style2"/>
        <w:widowControl/>
        <w:spacing w:before="62" w:line="317" w:lineRule="exact"/>
        <w:rPr>
          <w:rStyle w:val="FontStyle15"/>
          <w:rFonts w:ascii="Times New Roman" w:hAnsi="Times New Roman" w:cs="Times New Roman"/>
          <w:lang w:val="zh-CN"/>
        </w:rPr>
      </w:pPr>
      <w:r w:rsidRPr="00462EF8">
        <w:rPr>
          <w:rStyle w:val="FontStyle15"/>
          <w:rFonts w:ascii="Times New Roman" w:hAnsi="Times New Roman" w:cs="Times New Roman"/>
          <w:lang w:val="zh-CN"/>
        </w:rPr>
        <w:t xml:space="preserve">    </w:t>
      </w:r>
      <w:r w:rsidR="00860CE4" w:rsidRPr="00462EF8">
        <w:rPr>
          <w:rStyle w:val="FontStyle15"/>
          <w:rFonts w:ascii="Times New Roman" w:hAnsi="Times New Roman" w:cs="Times New Roman"/>
          <w:lang w:val="zh-CN"/>
        </w:rPr>
        <w:t>在跨国集团控制世界服务市场的情况下，我国必须建立自己的大型服务企业。可以说，凡是进行服务贸易的各个服务行业，都应当拥有自己的大型企业或带头企业。社会主义经济的巨大优越性之</w:t>
      </w:r>
      <w:r w:rsidR="00462EF8">
        <w:rPr>
          <w:rStyle w:val="FontStyle15"/>
          <w:rFonts w:ascii="Times New Roman" w:hAnsi="Times New Roman" w:cs="Times New Roman" w:hint="eastAsia"/>
          <w:lang w:val="zh-CN"/>
        </w:rPr>
        <w:t>一</w:t>
      </w:r>
      <w:r w:rsidR="00860CE4" w:rsidRPr="00462EF8">
        <w:rPr>
          <w:rStyle w:val="FontStyle15"/>
          <w:rFonts w:ascii="Times New Roman" w:hAnsi="Times New Roman" w:cs="Times New Roman"/>
          <w:lang w:val="zh-CN"/>
        </w:rPr>
        <w:t>就是能够集中人力、物力、财力办大事。我国现有经济实力为各个服务行业办一、两个能跻身国际行列的大企业，是完全做得到的。当然，这样的企业必须是采用先进技术、实行科学管理的现代企业。经济管理体制不顺，是发展现代大型企业的主要障碍。地区分割和</w:t>
      </w:r>
      <w:r w:rsidRPr="00462EF8">
        <w:rPr>
          <w:rStyle w:val="FontStyle15"/>
          <w:rFonts w:ascii="Times New Roman" w:hAnsi="Times New Roman" w:cs="Times New Roman"/>
          <w:lang w:val="zh-CN"/>
        </w:rPr>
        <w:t>部门分割继而形成地区封锁和部门垄断，是我们在服务贸易中不能一致对外的根源。例如，货运业中一涌而上争货源，旅游业中纷纷外出争客源，外商趁火打劫，抢我市场，压我价格，坐收渔利。</w:t>
      </w:r>
      <w:r w:rsidR="00462EF8">
        <w:rPr>
          <w:rStyle w:val="FontStyle15"/>
          <w:rFonts w:ascii="Times New Roman" w:hAnsi="Times New Roman" w:cs="Times New Roman" w:hint="eastAsia"/>
          <w:lang w:val="zh-CN"/>
        </w:rPr>
        <w:t>这</w:t>
      </w:r>
      <w:r w:rsidRPr="00462EF8">
        <w:rPr>
          <w:rStyle w:val="FontStyle15"/>
          <w:rFonts w:ascii="Times New Roman" w:hAnsi="Times New Roman" w:cs="Times New Roman"/>
          <w:lang w:val="zh-CN"/>
        </w:rPr>
        <w:t>种</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对外竞争乏力，内部竞争过分，肥水外流</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的</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剧目</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再不能继续演出了。解决这个问题的主要办法是，在承认和保障地区和部门既得利益的基础上建立以资产为纽带的联合体</w:t>
      </w:r>
      <w:r w:rsidR="00462EF8">
        <w:rPr>
          <w:rStyle w:val="FontStyle15"/>
          <w:rFonts w:ascii="Times New Roman" w:hAnsi="Times New Roman" w:cs="Times New Roman" w:hint="eastAsia"/>
          <w:lang w:val="zh-CN"/>
        </w:rPr>
        <w:t>——</w:t>
      </w:r>
      <w:r w:rsidRPr="00462EF8">
        <w:rPr>
          <w:rStyle w:val="FontStyle15"/>
          <w:rFonts w:ascii="Times New Roman" w:hAnsi="Times New Roman" w:cs="Times New Roman"/>
          <w:lang w:val="zh-CN"/>
        </w:rPr>
        <w:t>大型集团公司，并给予进行服务贸易的优惠，对于中小企业则加以适当限制</w:t>
      </w:r>
      <w:r w:rsidRPr="00462EF8">
        <w:rPr>
          <w:rStyle w:val="FontStyle15"/>
          <w:rFonts w:ascii="Times New Roman" w:hAnsi="Times New Roman" w:cs="Times New Roman" w:hint="eastAsia"/>
          <w:lang w:val="zh-CN"/>
        </w:rPr>
        <w:t>。</w:t>
      </w:r>
    </w:p>
    <w:p w:rsidR="00860CE4" w:rsidRPr="00462EF8" w:rsidRDefault="00860CE4" w:rsidP="00B63F31">
      <w:pPr>
        <w:pStyle w:val="Style3"/>
        <w:widowControl/>
        <w:spacing w:before="139"/>
        <w:ind w:firstLine="0"/>
        <w:rPr>
          <w:rStyle w:val="FontStyle16"/>
          <w:rFonts w:ascii="Times New Roman" w:hAnsi="Times New Roman" w:cs="Times New Roman"/>
          <w:lang w:val="zh-CN"/>
        </w:rPr>
        <w:sectPr w:rsidR="00860CE4" w:rsidRPr="00462EF8" w:rsidSect="00B61644">
          <w:headerReference w:type="default" r:id="rId9"/>
          <w:type w:val="continuous"/>
          <w:pgSz w:w="16837" w:h="23810"/>
          <w:pgMar w:top="8196" w:right="2205" w:bottom="1440" w:left="1485" w:header="720" w:footer="720" w:gutter="0"/>
          <w:cols w:space="1046"/>
          <w:noEndnote/>
        </w:sectPr>
      </w:pPr>
    </w:p>
    <w:p w:rsidR="00860CE4" w:rsidRPr="00462EF8" w:rsidRDefault="00860CE4" w:rsidP="00860CE4">
      <w:pPr>
        <w:pStyle w:val="Style5"/>
        <w:widowControl/>
        <w:numPr>
          <w:ilvl w:val="0"/>
          <w:numId w:val="1"/>
        </w:numPr>
        <w:tabs>
          <w:tab w:val="left" w:pos="854"/>
        </w:tabs>
        <w:spacing w:before="312" w:line="317" w:lineRule="exact"/>
        <w:ind w:left="442" w:firstLine="0"/>
        <w:jc w:val="left"/>
        <w:rPr>
          <w:rStyle w:val="FontStyle19"/>
          <w:rFonts w:ascii="Times New Roman" w:hAnsi="Times New Roman" w:cs="Times New Roman"/>
          <w:b/>
          <w:lang w:val="zh-CN"/>
        </w:rPr>
      </w:pPr>
      <w:r w:rsidRPr="00462EF8">
        <w:rPr>
          <w:rStyle w:val="FontStyle19"/>
          <w:rFonts w:ascii="Times New Roman" w:hAnsi="Times New Roman" w:cs="Times New Roman"/>
          <w:b/>
          <w:lang w:val="zh-CN"/>
        </w:rPr>
        <w:lastRenderedPageBreak/>
        <w:t>正确处理服务产业对外开放与对内搞活的关系</w:t>
      </w:r>
    </w:p>
    <w:p w:rsidR="00860CE4" w:rsidRPr="00462EF8" w:rsidRDefault="00860CE4" w:rsidP="00632CFC">
      <w:pPr>
        <w:pStyle w:val="Style4"/>
        <w:widowControl/>
        <w:spacing w:line="322" w:lineRule="exact"/>
        <w:ind w:firstLine="389"/>
        <w:jc w:val="both"/>
        <w:rPr>
          <w:rStyle w:val="FontStyle15"/>
          <w:rFonts w:ascii="Times New Roman" w:hAnsi="Times New Roman" w:cs="Times New Roman"/>
        </w:rPr>
      </w:pPr>
      <w:r w:rsidRPr="00462EF8">
        <w:rPr>
          <w:rStyle w:val="FontStyle15"/>
          <w:rFonts w:ascii="Times New Roman" w:hAnsi="Times New Roman" w:cs="Times New Roman"/>
        </w:rPr>
        <w:t>发展本国服务业最重要的是优先发展关系国家经济命脉的行业，如金融、保险、电信等行业。在计划经济体制下，这些行业由国家垄断经营的。改革开放以来，尽管有所松动，但仍然保持垄断经营的基本态势。国内其他部门或系统要获得垄断经营行业市场准入，十分困难。现在，金融、保险、电信市场对外开放了，数以百计的外国企业涌入中国，就不能实行对内垄断、对外放开的政策。一般地说，对外开放要以对内放开、搞活为基础。对外开放，引进外国的资金、技术、管理和企业，目的是促进国内相关产业的发展，促进国内经济的发展。只有国内相关产业发展起来，并足以替代外国的时候，这才意味着对外开放的政策获得实际的成功。过</w:t>
      </w:r>
      <w:r w:rsidRPr="00462EF8">
        <w:rPr>
          <w:rStyle w:val="FontStyle15"/>
          <w:rFonts w:ascii="Times New Roman" w:hAnsi="Times New Roman" w:cs="Times New Roman"/>
          <w:lang w:val="zh-CN"/>
        </w:rPr>
        <w:t>去</w:t>
      </w:r>
      <w:r w:rsidRPr="00462EF8">
        <w:rPr>
          <w:rStyle w:val="FontStyle15"/>
          <w:rFonts w:ascii="Times New Roman" w:hAnsi="Times New Roman" w:cs="Times New Roman"/>
        </w:rPr>
        <w:t>清政府实行</w:t>
      </w:r>
      <w:r w:rsidR="00462EF8">
        <w:rPr>
          <w:rStyle w:val="FontStyle15"/>
          <w:rFonts w:ascii="Times New Roman" w:hAnsi="Times New Roman" w:cs="Times New Roman" w:hint="eastAsia"/>
        </w:rPr>
        <w:t>“</w:t>
      </w:r>
      <w:r w:rsidRPr="00462EF8">
        <w:rPr>
          <w:rStyle w:val="FontStyle15"/>
          <w:rFonts w:ascii="Times New Roman" w:hAnsi="Times New Roman" w:cs="Times New Roman"/>
        </w:rPr>
        <w:t>宁赠友邦，勿与家奴</w:t>
      </w:r>
      <w:r w:rsidR="00462EF8">
        <w:rPr>
          <w:rStyle w:val="FontStyle15"/>
          <w:rFonts w:ascii="Times New Roman" w:hAnsi="Times New Roman" w:cs="Times New Roman" w:hint="eastAsia"/>
        </w:rPr>
        <w:t>”</w:t>
      </w:r>
      <w:r w:rsidRPr="00462EF8">
        <w:rPr>
          <w:rStyle w:val="FontStyle15"/>
          <w:rFonts w:ascii="Times New Roman" w:hAnsi="Times New Roman" w:cs="Times New Roman"/>
        </w:rPr>
        <w:t>的政策，祸国殃民，人所不齿。我们允许外国金融、保险、电信企业进入中国市场，首先要打破行业垄断，允许国内符合市场准入条件的企业进行经营。对外开放同时对内搞活相结合，相得益彰，是制胜之本。</w:t>
      </w:r>
    </w:p>
    <w:p w:rsidR="00860CE4" w:rsidRPr="00462EF8" w:rsidRDefault="00860CE4" w:rsidP="00860CE4">
      <w:pPr>
        <w:pStyle w:val="Style5"/>
        <w:widowControl/>
        <w:numPr>
          <w:ilvl w:val="0"/>
          <w:numId w:val="2"/>
        </w:numPr>
        <w:tabs>
          <w:tab w:val="left" w:pos="854"/>
        </w:tabs>
        <w:spacing w:before="322" w:line="240" w:lineRule="auto"/>
        <w:ind w:left="442" w:firstLine="0"/>
        <w:jc w:val="left"/>
        <w:rPr>
          <w:rStyle w:val="FontStyle19"/>
          <w:rFonts w:ascii="Times New Roman" w:hAnsi="Times New Roman" w:cs="Times New Roman"/>
          <w:lang w:val="zh-CN"/>
        </w:rPr>
      </w:pPr>
      <w:r w:rsidRPr="00462EF8">
        <w:rPr>
          <w:rStyle w:val="FontStyle19"/>
          <w:rFonts w:ascii="Times New Roman" w:hAnsi="Times New Roman" w:cs="Times New Roman"/>
          <w:b/>
          <w:lang w:val="zh-CN"/>
        </w:rPr>
        <w:t>走出去与请进来相结合，以发展本土对外服务为主</w:t>
      </w:r>
      <w:r w:rsidRPr="00462EF8">
        <w:rPr>
          <w:rStyle w:val="FontStyle19"/>
          <w:rFonts w:ascii="Times New Roman" w:hAnsi="Times New Roman" w:cs="Times New Roman"/>
          <w:lang w:val="zh-CN"/>
        </w:rPr>
        <w:t xml:space="preserve"> </w:t>
      </w:r>
    </w:p>
    <w:p w:rsidR="00860CE4" w:rsidRPr="00462EF8" w:rsidRDefault="00860CE4" w:rsidP="00860CE4">
      <w:pPr>
        <w:pStyle w:val="Style6"/>
        <w:widowControl/>
        <w:spacing w:before="5" w:line="307" w:lineRule="exact"/>
        <w:rPr>
          <w:rStyle w:val="FontStyle15"/>
          <w:rFonts w:ascii="Times New Roman" w:hAnsi="Times New Roman" w:cs="Times New Roman"/>
        </w:rPr>
      </w:pPr>
      <w:r w:rsidRPr="00462EF8">
        <w:rPr>
          <w:rStyle w:val="FontStyle15"/>
          <w:rFonts w:ascii="Times New Roman" w:hAnsi="Times New Roman" w:cs="Times New Roman"/>
        </w:rPr>
        <w:t>《服务贸易总协定》关于服务贸易的形式（或定义）中已经明确，</w:t>
      </w:r>
      <w:proofErr w:type="gramStart"/>
      <w:r w:rsidRPr="00462EF8">
        <w:rPr>
          <w:rStyle w:val="FontStyle15"/>
          <w:rFonts w:ascii="Times New Roman" w:hAnsi="Times New Roman" w:cs="Times New Roman"/>
        </w:rPr>
        <w:t>一</w:t>
      </w:r>
      <w:proofErr w:type="gramEnd"/>
      <w:r w:rsidRPr="00462EF8">
        <w:rPr>
          <w:rStyle w:val="FontStyle15"/>
          <w:rFonts w:ascii="Times New Roman" w:hAnsi="Times New Roman" w:cs="Times New Roman"/>
        </w:rPr>
        <w:t>参加方在本国（境内）向他方提供服务或在他方境内为当地消费者提供服务，均为服务贸易。从我国服务经济尚欠发达的现实出发</w:t>
      </w:r>
      <w:r w:rsidRPr="00462EF8">
        <w:rPr>
          <w:rStyle w:val="FontStyle15"/>
          <w:rFonts w:ascii="Times New Roman" w:hAnsi="Times New Roman" w:cs="Times New Roman"/>
        </w:rPr>
        <w:t xml:space="preserve">, </w:t>
      </w:r>
      <w:r w:rsidRPr="00462EF8">
        <w:rPr>
          <w:rStyle w:val="FontStyle15"/>
          <w:rFonts w:ascii="Times New Roman" w:hAnsi="Times New Roman" w:cs="Times New Roman"/>
        </w:rPr>
        <w:t>在服务出口方面，以在国内向国外消费者提供服务为主。我国的旅游业就是这样的行业。旅游业</w:t>
      </w:r>
      <w:r w:rsidRPr="00462EF8">
        <w:rPr>
          <w:rStyle w:val="FontStyle15"/>
          <w:rFonts w:ascii="Times New Roman" w:hAnsi="Times New Roman" w:cs="Times New Roman"/>
        </w:rPr>
        <w:lastRenderedPageBreak/>
        <w:t>的外汇收入占服务出口总值的</w:t>
      </w:r>
      <w:r w:rsidRPr="00462EF8">
        <w:rPr>
          <w:rStyle w:val="FontStyle15"/>
          <w:rFonts w:ascii="Times New Roman" w:hAnsi="Times New Roman" w:cs="Times New Roman"/>
        </w:rPr>
        <w:t>60%</w:t>
      </w:r>
      <w:r w:rsidRPr="00462EF8">
        <w:rPr>
          <w:rStyle w:val="FontStyle15"/>
          <w:rFonts w:ascii="Times New Roman" w:hAnsi="Times New Roman" w:cs="Times New Roman"/>
        </w:rPr>
        <w:t>以上，</w:t>
      </w:r>
      <w:r w:rsidRPr="00462EF8">
        <w:rPr>
          <w:rStyle w:val="FontStyle15"/>
          <w:rFonts w:ascii="Times New Roman" w:hAnsi="Times New Roman" w:cs="Times New Roman"/>
        </w:rPr>
        <w:t>1996</w:t>
      </w:r>
      <w:r w:rsidRPr="00462EF8">
        <w:rPr>
          <w:rStyle w:val="FontStyle15"/>
          <w:rFonts w:ascii="Times New Roman" w:hAnsi="Times New Roman" w:cs="Times New Roman"/>
        </w:rPr>
        <w:t>年高达</w:t>
      </w:r>
      <w:r w:rsidRPr="00462EF8">
        <w:rPr>
          <w:rStyle w:val="FontStyle15"/>
          <w:rFonts w:ascii="Times New Roman" w:hAnsi="Times New Roman" w:cs="Times New Roman"/>
        </w:rPr>
        <w:t>120</w:t>
      </w:r>
      <w:r w:rsidRPr="00462EF8">
        <w:rPr>
          <w:rStyle w:val="FontStyle15"/>
          <w:rFonts w:ascii="Times New Roman" w:hAnsi="Times New Roman" w:cs="Times New Roman"/>
        </w:rPr>
        <w:t>亿美元。所以，实际也是把国外消费者请进来使用我国服务。这样做的好处：第一是服务成本低，不仅劳动力价格低廉，而且相当大一部分工农业产品与服务的价格也是低廉的。成本低，盈利自然较高。第二是带动相关产业发展。外国消费者进入我国，其消费就不是单一的，他们多种多样的需要，较高水平的要求，必然在生产和服务等方面促进有关行业的发展。第三，促进</w:t>
      </w:r>
      <w:proofErr w:type="gramStart"/>
      <w:r w:rsidRPr="00462EF8">
        <w:rPr>
          <w:rStyle w:val="FontStyle15"/>
          <w:rFonts w:ascii="Times New Roman" w:hAnsi="Times New Roman" w:cs="Times New Roman"/>
        </w:rPr>
        <w:t>本国服务</w:t>
      </w:r>
      <w:proofErr w:type="gramEnd"/>
      <w:r w:rsidRPr="00462EF8">
        <w:rPr>
          <w:rStyle w:val="FontStyle15"/>
          <w:rFonts w:ascii="Times New Roman" w:hAnsi="Times New Roman" w:cs="Times New Roman"/>
        </w:rPr>
        <w:t>资源的开发和利用，如旅游资源、文化资源、科技资源等等，都可以在对外国消费者服务时提髙利用程度。第四，减缓外国服务企业对中国服务企业的竞争压力。虽然开放了，外国服务企业毕竟是少数，目前总是</w:t>
      </w:r>
      <w:proofErr w:type="gramStart"/>
      <w:r w:rsidRPr="00462EF8">
        <w:rPr>
          <w:rStyle w:val="FontStyle15"/>
          <w:rFonts w:ascii="Times New Roman" w:hAnsi="Times New Roman" w:cs="Times New Roman"/>
        </w:rPr>
        <w:t>本国服务</w:t>
      </w:r>
      <w:proofErr w:type="gramEnd"/>
      <w:r w:rsidRPr="00462EF8">
        <w:rPr>
          <w:rStyle w:val="FontStyle15"/>
          <w:rFonts w:ascii="Times New Roman" w:hAnsi="Times New Roman" w:cs="Times New Roman"/>
        </w:rPr>
        <w:t>企业居多数，从而在竞争中处于有利地位。第五，服务是离不开国家管理的。在自己国土范围内，国家对服务企业、对外国消费者的管理比较方便。在国外，则要通过外交途径来保护本国企业和国民的利益。</w:t>
      </w:r>
    </w:p>
    <w:p w:rsidR="00860CE4" w:rsidRPr="00462EF8" w:rsidRDefault="00860CE4" w:rsidP="00860CE4">
      <w:pPr>
        <w:pStyle w:val="Style6"/>
        <w:widowControl/>
        <w:spacing w:line="317" w:lineRule="exact"/>
        <w:ind w:firstLine="394"/>
        <w:rPr>
          <w:rStyle w:val="FontStyle15"/>
          <w:rFonts w:ascii="Times New Roman" w:hAnsi="Times New Roman" w:cs="Times New Roman"/>
        </w:rPr>
      </w:pPr>
      <w:r w:rsidRPr="00462EF8">
        <w:rPr>
          <w:rStyle w:val="FontStyle15"/>
          <w:rFonts w:ascii="Times New Roman" w:hAnsi="Times New Roman" w:cs="Times New Roman"/>
        </w:rPr>
        <w:t>服务出口也有需要打出去的行业。如劳务出口、对外工程承包、远洋运输以及餐饮、文艺等项服务，要直接面对境外的不需流动的消费者。他们必须走出去，在海外开辟市场。</w:t>
      </w:r>
    </w:p>
    <w:p w:rsidR="00860CE4" w:rsidRPr="00462EF8" w:rsidRDefault="00860CE4" w:rsidP="00860CE4">
      <w:pPr>
        <w:pStyle w:val="Style6"/>
        <w:widowControl/>
        <w:spacing w:line="240" w:lineRule="exact"/>
        <w:ind w:left="403" w:firstLine="0"/>
        <w:rPr>
          <w:rFonts w:ascii="Times New Roman" w:hAnsi="Times New Roman"/>
          <w:sz w:val="20"/>
          <w:szCs w:val="20"/>
        </w:rPr>
      </w:pPr>
    </w:p>
    <w:p w:rsidR="00860CE4" w:rsidRPr="00462EF8" w:rsidRDefault="00860CE4" w:rsidP="00860CE4">
      <w:pPr>
        <w:pStyle w:val="Style6"/>
        <w:widowControl/>
        <w:spacing w:before="82" w:line="312" w:lineRule="exact"/>
        <w:ind w:left="403" w:firstLine="0"/>
        <w:rPr>
          <w:rStyle w:val="FontStyle19"/>
          <w:rFonts w:ascii="Times New Roman" w:hAnsi="Times New Roman" w:cs="Times New Roman"/>
          <w:lang w:val="zh-CN"/>
        </w:rPr>
      </w:pPr>
      <w:r w:rsidRPr="00462EF8">
        <w:rPr>
          <w:rStyle w:val="FontStyle19"/>
          <w:rFonts w:ascii="Times New Roman" w:hAnsi="Times New Roman" w:cs="Times New Roman"/>
          <w:b/>
          <w:lang w:val="zh-CN"/>
        </w:rPr>
        <w:t>六、充分发挥国家的职能</w:t>
      </w:r>
    </w:p>
    <w:p w:rsidR="00860CE4" w:rsidRPr="00462EF8" w:rsidRDefault="00860CE4" w:rsidP="005A740A">
      <w:pPr>
        <w:pStyle w:val="Style6"/>
        <w:widowControl/>
        <w:spacing w:before="5" w:line="307" w:lineRule="exact"/>
        <w:rPr>
          <w:rStyle w:val="FontStyle15"/>
          <w:rFonts w:ascii="Times New Roman" w:hAnsi="Times New Roman" w:cs="Times New Roman"/>
        </w:rPr>
      </w:pPr>
      <w:r w:rsidRPr="00462EF8">
        <w:rPr>
          <w:rStyle w:val="FontStyle15"/>
          <w:rFonts w:ascii="Times New Roman" w:hAnsi="Times New Roman" w:cs="Times New Roman"/>
        </w:rPr>
        <w:t>服务贸易是国际间的服务商品交换。交换的当事人无论是企业还是个人，都同自己的国家紧密相连。国家是一国进行贸易的总代表，这在参与服务贸易谈判、参加关贸总协定和世界贸易组织等项活动中国家的作用最为明显。没有国家的组织与支持，就没有世界贸易，也没有服务贸易。所以，国家充分行使组织经济的职能，是保证服务贸易顺利发展的基础和关键。</w:t>
      </w:r>
    </w:p>
    <w:p w:rsidR="00860CE4" w:rsidRPr="00462EF8" w:rsidRDefault="00860CE4" w:rsidP="00632CFC">
      <w:pPr>
        <w:pStyle w:val="Style6"/>
        <w:widowControl/>
        <w:spacing w:before="5" w:line="307" w:lineRule="exact"/>
        <w:rPr>
          <w:rStyle w:val="FontStyle15"/>
          <w:rFonts w:ascii="Times New Roman" w:hAnsi="Times New Roman" w:cs="Times New Roman"/>
        </w:rPr>
      </w:pPr>
      <w:r w:rsidRPr="00462EF8">
        <w:rPr>
          <w:rStyle w:val="FontStyle15"/>
          <w:rFonts w:ascii="Times New Roman" w:hAnsi="Times New Roman" w:cs="Times New Roman"/>
        </w:rPr>
        <w:t>保护民族服务产</w:t>
      </w:r>
      <w:r w:rsidR="00507912">
        <w:rPr>
          <w:rStyle w:val="FontStyle15"/>
          <w:rFonts w:ascii="Times New Roman" w:hAnsi="Times New Roman" w:cs="Times New Roman"/>
        </w:rPr>
        <w:t>业，增强民族自立与自强意识。首先是大力推动关系本国国计民生的、</w:t>
      </w:r>
      <w:r w:rsidRPr="00462EF8">
        <w:rPr>
          <w:rStyle w:val="FontStyle15"/>
          <w:rFonts w:ascii="Times New Roman" w:hAnsi="Times New Roman" w:cs="Times New Roman"/>
        </w:rPr>
        <w:t>独具特色和优势的、国际市场急需的服务业的发展。以一国经济实力为后盾，结合不同行业采取不同措施，他们可以较快地赶上国际水平。其次，对发达国家服务行业进人本国市场应适当加以限制。在《服务贸易总协定》中规定，</w:t>
      </w:r>
      <w:r w:rsidR="00462EF8">
        <w:rPr>
          <w:rStyle w:val="FontStyle15"/>
          <w:rFonts w:ascii="Times New Roman" w:hAnsi="Times New Roman" w:cs="Times New Roman" w:hint="eastAsia"/>
        </w:rPr>
        <w:t>“</w:t>
      </w:r>
      <w:r w:rsidRPr="00462EF8">
        <w:rPr>
          <w:rStyle w:val="FontStyle15"/>
          <w:rFonts w:ascii="Times New Roman" w:hAnsi="Times New Roman" w:cs="Times New Roman"/>
        </w:rPr>
        <w:t>每一缔约方应在其承担义务计划安排表所列服务部门或分部门中和根据该表内所述任何条件和资格，给予其他缔约方的服务和服务提供者，就所有影响服务提供的措施而言，其待遇不低于给予其本国相同的服务和服务提供者</w:t>
      </w:r>
      <w:r w:rsidR="00462EF8">
        <w:rPr>
          <w:rStyle w:val="FontStyle15"/>
          <w:rFonts w:ascii="Times New Roman" w:hAnsi="Times New Roman" w:cs="Times New Roman" w:hint="eastAsia"/>
        </w:rPr>
        <w:t>”</w:t>
      </w:r>
      <w:r w:rsidRPr="00462EF8">
        <w:rPr>
          <w:rStyle w:val="FontStyle15"/>
          <w:rFonts w:ascii="Times New Roman" w:hAnsi="Times New Roman" w:cs="Times New Roman"/>
        </w:rPr>
        <w:t>。这一规定，对发达国家的服务业已相当有利了。我国对外资企业（包括服务业）还有特殊的优惠，使其利上加利，享受</w:t>
      </w:r>
      <w:r w:rsidR="00D329C3">
        <w:rPr>
          <w:rStyle w:val="FontStyle15"/>
          <w:rFonts w:ascii="Times New Roman" w:hAnsi="Times New Roman" w:cs="Times New Roman" w:hint="eastAsia"/>
        </w:rPr>
        <w:t>“</w:t>
      </w:r>
      <w:r w:rsidRPr="00462EF8">
        <w:rPr>
          <w:rStyle w:val="FontStyle15"/>
          <w:rFonts w:ascii="Times New Roman" w:hAnsi="Times New Roman" w:cs="Times New Roman"/>
        </w:rPr>
        <w:t>超国民待遇</w:t>
      </w:r>
      <w:r w:rsidR="00D329C3">
        <w:rPr>
          <w:rStyle w:val="FontStyle15"/>
          <w:rFonts w:ascii="Times New Roman" w:hAnsi="Times New Roman" w:cs="Times New Roman" w:hint="eastAsia"/>
        </w:rPr>
        <w:t>”</w:t>
      </w:r>
      <w:r w:rsidR="00B622DA">
        <w:rPr>
          <w:rStyle w:val="FontStyle15"/>
          <w:rFonts w:ascii="Times New Roman" w:hAnsi="Times New Roman" w:cs="Times New Roman" w:hint="eastAsia"/>
        </w:rPr>
        <w:t>。</w:t>
      </w:r>
      <w:r w:rsidRPr="00462EF8">
        <w:rPr>
          <w:rStyle w:val="FontStyle15"/>
          <w:rFonts w:ascii="Times New Roman" w:hAnsi="Times New Roman" w:cs="Times New Roman"/>
        </w:rPr>
        <w:t>而</w:t>
      </w:r>
      <w:proofErr w:type="gramStart"/>
      <w:r w:rsidRPr="00462EF8">
        <w:rPr>
          <w:rStyle w:val="FontStyle15"/>
          <w:rFonts w:ascii="Times New Roman" w:hAnsi="Times New Roman" w:cs="Times New Roman"/>
        </w:rPr>
        <w:t>本国服务</w:t>
      </w:r>
      <w:proofErr w:type="gramEnd"/>
      <w:r w:rsidRPr="00462EF8">
        <w:rPr>
          <w:rStyle w:val="FontStyle15"/>
          <w:rFonts w:ascii="Times New Roman" w:hAnsi="Times New Roman" w:cs="Times New Roman"/>
        </w:rPr>
        <w:t>企业处于相对劣势，不能在</w:t>
      </w:r>
      <w:r w:rsidR="00D329C3">
        <w:rPr>
          <w:rStyle w:val="FontStyle15"/>
          <w:rFonts w:ascii="Times New Roman" w:hAnsi="Times New Roman" w:cs="Times New Roman" w:hint="eastAsia"/>
        </w:rPr>
        <w:t>“</w:t>
      </w:r>
      <w:r w:rsidRPr="00462EF8">
        <w:rPr>
          <w:rStyle w:val="FontStyle15"/>
          <w:rFonts w:ascii="Times New Roman" w:hAnsi="Times New Roman" w:cs="Times New Roman"/>
        </w:rPr>
        <w:t>同一起跑线</w:t>
      </w:r>
      <w:r w:rsidR="00D329C3">
        <w:rPr>
          <w:rStyle w:val="FontStyle15"/>
          <w:rFonts w:ascii="Times New Roman" w:hAnsi="Times New Roman" w:cs="Times New Roman" w:hint="eastAsia"/>
        </w:rPr>
        <w:t>”</w:t>
      </w:r>
      <w:r w:rsidRPr="00462EF8">
        <w:rPr>
          <w:rStyle w:val="FontStyle15"/>
          <w:rFonts w:ascii="Times New Roman" w:hAnsi="Times New Roman" w:cs="Times New Roman"/>
        </w:rPr>
        <w:t>上平等竞争。这对于我国服务企业来说，真是</w:t>
      </w:r>
      <w:r w:rsidR="00D329C3">
        <w:rPr>
          <w:rStyle w:val="FontStyle15"/>
          <w:rFonts w:ascii="Times New Roman" w:hAnsi="Times New Roman" w:cs="Times New Roman" w:hint="eastAsia"/>
        </w:rPr>
        <w:t>“</w:t>
      </w:r>
      <w:r w:rsidRPr="00462EF8">
        <w:rPr>
          <w:rStyle w:val="FontStyle15"/>
          <w:rFonts w:ascii="Times New Roman" w:hAnsi="Times New Roman" w:cs="Times New Roman"/>
        </w:rPr>
        <w:t>雪上加霜</w:t>
      </w:r>
      <w:r w:rsidR="00D329C3">
        <w:rPr>
          <w:rStyle w:val="FontStyle15"/>
          <w:rFonts w:ascii="Times New Roman" w:hAnsi="Times New Roman" w:cs="Times New Roman" w:hint="eastAsia"/>
        </w:rPr>
        <w:t>”</w:t>
      </w:r>
      <w:r w:rsidRPr="00462EF8">
        <w:rPr>
          <w:rStyle w:val="FontStyle15"/>
          <w:rFonts w:ascii="Times New Roman" w:hAnsi="Times New Roman" w:cs="Times New Roman"/>
        </w:rPr>
        <w:t>。</w:t>
      </w:r>
      <w:r w:rsidRPr="00462EF8">
        <w:rPr>
          <w:rStyle w:val="FontStyle15"/>
          <w:rFonts w:ascii="Times New Roman" w:hAnsi="Times New Roman" w:cs="Times New Roman"/>
        </w:rPr>
        <w:t xml:space="preserve"> </w:t>
      </w:r>
      <w:r w:rsidRPr="00462EF8">
        <w:rPr>
          <w:rStyle w:val="FontStyle15"/>
          <w:rFonts w:ascii="Times New Roman" w:hAnsi="Times New Roman" w:cs="Times New Roman"/>
        </w:rPr>
        <w:t>当今世界各个国家都十分注重本民族、本国家经济以及服务经济的发展。优待外国企业，抑制本国经济的做法，是不符合本国利益的。我们既不做民族沙文主义</w:t>
      </w:r>
      <w:r w:rsidR="00AE750B">
        <w:rPr>
          <w:rStyle w:val="FontStyle15"/>
          <w:rFonts w:ascii="Times New Roman" w:hAnsi="Times New Roman" w:cs="Times New Roman" w:hint="eastAsia"/>
        </w:rPr>
        <w:t>者</w:t>
      </w:r>
      <w:r w:rsidRPr="00462EF8">
        <w:rPr>
          <w:rStyle w:val="FontStyle15"/>
          <w:rFonts w:ascii="Times New Roman" w:hAnsi="Times New Roman" w:cs="Times New Roman"/>
        </w:rPr>
        <w:t>，也</w:t>
      </w:r>
      <w:proofErr w:type="gramStart"/>
      <w:r w:rsidRPr="00462EF8">
        <w:rPr>
          <w:rStyle w:val="FontStyle15"/>
          <w:rFonts w:ascii="Times New Roman" w:hAnsi="Times New Roman" w:cs="Times New Roman"/>
        </w:rPr>
        <w:t>不</w:t>
      </w:r>
      <w:proofErr w:type="gramEnd"/>
      <w:r w:rsidRPr="00462EF8">
        <w:rPr>
          <w:rStyle w:val="FontStyle15"/>
          <w:rFonts w:ascii="Times New Roman" w:hAnsi="Times New Roman" w:cs="Times New Roman"/>
        </w:rPr>
        <w:t>拱手相让、甘居人下。所以，国家要充分保护本国利益，不仅在国内要正确处理内资与外资的关系，而且对已走出国门、对外服务的企业要给予经常的关怀和帮助，保护他们对外提供服务的正当权益。无论在国内还是在国外，我国的服务企业只有在国家多方保护和扶持下才能在国际服务市场站稳脚跟。</w:t>
      </w:r>
    </w:p>
    <w:p w:rsidR="00860CE4" w:rsidRPr="00462EF8" w:rsidRDefault="00860CE4" w:rsidP="00632CFC">
      <w:pPr>
        <w:pStyle w:val="Style6"/>
        <w:widowControl/>
        <w:spacing w:before="5" w:line="307" w:lineRule="exact"/>
        <w:rPr>
          <w:rStyle w:val="FontStyle15"/>
          <w:rFonts w:ascii="Times New Roman" w:hAnsi="Times New Roman" w:cs="Times New Roman"/>
        </w:rPr>
      </w:pPr>
      <w:r w:rsidRPr="00462EF8">
        <w:rPr>
          <w:rStyle w:val="FontStyle15"/>
          <w:rFonts w:ascii="Times New Roman" w:hAnsi="Times New Roman" w:cs="Times New Roman"/>
        </w:rPr>
        <w:t>健全法规，依法治理服务贸易。这就要求国家针对不同项目、不同行业制定不同法规。当然，国家立法不能事无巨细、统统制订关法律，只能根据服务经济发展的需要，分清主次和轻重缓急，逐步健全和完善有关法规。我国对外开放的服务行业中，已经制订许多法规，如《中华人民共和国对外贸易法》、《中华人民共和国外资金融机构管理条例》、《中华人民共和国邮政法》、《中华人民共国海上交通安全法》、《中华人民共和国专利法》、《中华人民共和国著作权法》等等。这些法令的颁布，对服务贸易的作用是十分巨大的，但按服务贸易的要求还有一定距离。</w:t>
      </w:r>
    </w:p>
    <w:p w:rsidR="00860CE4" w:rsidRPr="00462EF8" w:rsidRDefault="00860CE4" w:rsidP="00632CFC">
      <w:pPr>
        <w:pStyle w:val="Style6"/>
        <w:widowControl/>
        <w:spacing w:before="5" w:line="307" w:lineRule="exact"/>
        <w:rPr>
          <w:rStyle w:val="FontStyle15"/>
          <w:rFonts w:ascii="Times New Roman" w:hAnsi="Times New Roman" w:cs="Times New Roman"/>
        </w:rPr>
      </w:pPr>
    </w:p>
    <w:p w:rsidR="00860CE4" w:rsidRPr="00462EF8" w:rsidRDefault="00860CE4" w:rsidP="00860CE4">
      <w:pPr>
        <w:pStyle w:val="Style7"/>
        <w:widowControl/>
        <w:spacing w:line="240" w:lineRule="exact"/>
        <w:jc w:val="both"/>
        <w:rPr>
          <w:rFonts w:ascii="Times New Roman" w:hAnsi="Times New Roman"/>
          <w:sz w:val="20"/>
          <w:szCs w:val="20"/>
        </w:rPr>
      </w:pPr>
    </w:p>
    <w:p w:rsidR="00860CE4" w:rsidRPr="00E329D2" w:rsidRDefault="00816814" w:rsidP="00816814">
      <w:pPr>
        <w:pStyle w:val="Style6"/>
        <w:widowControl/>
        <w:spacing w:before="24"/>
        <w:ind w:firstLineChars="1400" w:firstLine="2530"/>
        <w:jc w:val="both"/>
        <w:rPr>
          <w:rStyle w:val="FontStyle20"/>
          <w:rFonts w:ascii="Times New Roman" w:eastAsiaTheme="minorEastAsia" w:hAnsi="Times New Roman" w:cs="Times New Roman" w:hint="eastAsia"/>
          <w:lang w:val="zh-CN"/>
        </w:rPr>
      </w:pPr>
      <w:r>
        <w:rPr>
          <w:rStyle w:val="FontStyle20"/>
          <w:rFonts w:ascii="Times New Roman" w:eastAsiaTheme="minorEastAsia" w:hAnsi="Times New Roman" w:cs="Times New Roman" w:hint="eastAsia"/>
        </w:rPr>
        <w:t>载于</w:t>
      </w:r>
      <w:r w:rsidR="00931796" w:rsidRPr="00462EF8">
        <w:rPr>
          <w:rStyle w:val="FontStyle20"/>
          <w:rFonts w:ascii="Times New Roman" w:hAnsi="Times New Roman" w:cs="Times New Roman"/>
          <w:lang w:val="zh-CN"/>
        </w:rPr>
        <w:t>中国国情国力杂志社编</w:t>
      </w:r>
      <w:r w:rsidR="00860CE4" w:rsidRPr="00462EF8">
        <w:rPr>
          <w:rStyle w:val="FontStyle20"/>
          <w:rFonts w:ascii="Times New Roman" w:hAnsi="Times New Roman" w:cs="Times New Roman"/>
          <w:lang w:val="zh-CN"/>
        </w:rPr>
        <w:t>《中国热点》</w:t>
      </w:r>
      <w:r w:rsidR="005A740A" w:rsidRPr="00462EF8">
        <w:rPr>
          <w:rStyle w:val="FontStyle20"/>
          <w:rFonts w:ascii="Times New Roman" w:eastAsiaTheme="minorEastAsia" w:hAnsi="Times New Roman" w:cs="Times New Roman"/>
          <w:lang w:val="zh-CN"/>
        </w:rPr>
        <w:t>，</w:t>
      </w:r>
      <w:r w:rsidR="00860CE4" w:rsidRPr="00462EF8">
        <w:rPr>
          <w:rStyle w:val="FontStyle20"/>
          <w:rFonts w:ascii="Times New Roman" w:hAnsi="Times New Roman" w:cs="Times New Roman"/>
          <w:lang w:val="zh-CN"/>
        </w:rPr>
        <w:t>中国统计出版社</w:t>
      </w:r>
      <w:r w:rsidR="00860CE4" w:rsidRPr="00462EF8">
        <w:rPr>
          <w:rStyle w:val="FontStyle20"/>
          <w:rFonts w:ascii="Times New Roman" w:hAnsi="Times New Roman" w:cs="Times New Roman"/>
          <w:lang w:val="zh-CN"/>
        </w:rPr>
        <w:t>1999</w:t>
      </w:r>
      <w:r w:rsidR="00860CE4" w:rsidRPr="00462EF8">
        <w:rPr>
          <w:rStyle w:val="FontStyle20"/>
          <w:rFonts w:ascii="Times New Roman" w:hAnsi="Times New Roman" w:cs="Times New Roman"/>
          <w:lang w:val="zh-CN"/>
        </w:rPr>
        <w:t>年</w:t>
      </w:r>
      <w:r w:rsidR="00860CE4" w:rsidRPr="00462EF8">
        <w:rPr>
          <w:rStyle w:val="FontStyle20"/>
          <w:rFonts w:ascii="Times New Roman" w:hAnsi="Times New Roman" w:cs="Times New Roman"/>
          <w:lang w:val="zh-CN"/>
        </w:rPr>
        <w:t>4</w:t>
      </w:r>
      <w:r w:rsidR="00860CE4" w:rsidRPr="00462EF8">
        <w:rPr>
          <w:rStyle w:val="FontStyle20"/>
          <w:rFonts w:ascii="Times New Roman" w:hAnsi="Times New Roman" w:cs="Times New Roman"/>
          <w:lang w:val="zh-CN"/>
        </w:rPr>
        <w:t>月</w:t>
      </w:r>
      <w:r w:rsidR="00931796">
        <w:rPr>
          <w:rStyle w:val="FontStyle20"/>
          <w:rFonts w:ascii="Times New Roman" w:eastAsiaTheme="minorEastAsia" w:hAnsi="Times New Roman" w:cs="Times New Roman" w:hint="eastAsia"/>
          <w:lang w:val="zh-CN"/>
        </w:rPr>
        <w:t>版</w:t>
      </w:r>
      <w:r>
        <w:rPr>
          <w:rStyle w:val="FontStyle20"/>
          <w:rFonts w:ascii="Times New Roman" w:eastAsiaTheme="minorEastAsia" w:hAnsi="Times New Roman" w:cs="Times New Roman" w:hint="eastAsia"/>
          <w:lang w:val="zh-CN"/>
        </w:rPr>
        <w:t>，</w:t>
      </w:r>
      <w:r w:rsidRPr="00462EF8">
        <w:rPr>
          <w:rStyle w:val="FontStyle20"/>
          <w:rFonts w:ascii="Times New Roman" w:hAnsi="Times New Roman" w:cs="Times New Roman"/>
          <w:lang w:val="zh-CN"/>
        </w:rPr>
        <w:t>第</w:t>
      </w:r>
      <w:r w:rsidRPr="00462EF8">
        <w:rPr>
          <w:rStyle w:val="FontStyle20"/>
          <w:rFonts w:ascii="Times New Roman" w:hAnsi="Times New Roman" w:cs="Times New Roman"/>
          <w:lang w:val="zh-CN"/>
        </w:rPr>
        <w:t>162-168</w:t>
      </w:r>
      <w:r w:rsidRPr="00462EF8">
        <w:rPr>
          <w:rStyle w:val="FontStyle20"/>
          <w:rFonts w:ascii="Times New Roman" w:hAnsi="Times New Roman" w:cs="Times New Roman"/>
          <w:lang w:val="zh-CN"/>
        </w:rPr>
        <w:t>页</w:t>
      </w:r>
      <w:r w:rsidR="00E329D2">
        <w:rPr>
          <w:rStyle w:val="FontStyle20"/>
          <w:rFonts w:ascii="Times New Roman" w:eastAsiaTheme="minorEastAsia" w:hAnsi="Times New Roman" w:cs="Times New Roman" w:hint="eastAsia"/>
          <w:lang w:val="zh-CN"/>
        </w:rPr>
        <w:t>。</w:t>
      </w:r>
    </w:p>
    <w:p w:rsidR="00860CE4" w:rsidRPr="00462EF8" w:rsidRDefault="00931796" w:rsidP="00860CE4">
      <w:pPr>
        <w:pStyle w:val="Style6"/>
        <w:widowControl/>
        <w:spacing w:before="10" w:line="312" w:lineRule="exact"/>
        <w:ind w:firstLine="384"/>
        <w:rPr>
          <w:rStyle w:val="FontStyle19"/>
          <w:rFonts w:ascii="Times New Roman" w:hAnsi="Times New Roman" w:cs="Times New Roman"/>
          <w:lang w:val="zh-CN"/>
        </w:rPr>
        <w:sectPr w:rsidR="00860CE4" w:rsidRPr="00462EF8" w:rsidSect="00175745">
          <w:headerReference w:type="default" r:id="rId10"/>
          <w:type w:val="continuous"/>
          <w:pgSz w:w="16837" w:h="23810"/>
          <w:pgMar w:top="8406" w:right="2233" w:bottom="1440" w:left="1513" w:header="720" w:footer="720" w:gutter="0"/>
          <w:cols w:space="1032"/>
          <w:noEndnote/>
        </w:sectPr>
      </w:pPr>
      <w:r w:rsidRPr="00462EF8">
        <w:rPr>
          <w:rStyle w:val="FontStyle20"/>
          <w:rFonts w:ascii="Times New Roman" w:eastAsiaTheme="minorEastAsia" w:hAnsiTheme="minorEastAsia" w:cs="Times New Roman"/>
          <w:lang w:val="zh-CN"/>
        </w:rPr>
        <w:t>，</w:t>
      </w:r>
    </w:p>
    <w:p w:rsidR="00860CE4" w:rsidRPr="00462EF8" w:rsidRDefault="00860CE4" w:rsidP="00860CE4">
      <w:pPr>
        <w:pStyle w:val="Style3"/>
        <w:widowControl/>
        <w:spacing w:before="86"/>
        <w:rPr>
          <w:rStyle w:val="FontStyle18"/>
          <w:rFonts w:ascii="Times New Roman" w:eastAsia="宋体" w:hAnsi="Times New Roman" w:cs="Times New Roman"/>
          <w:lang w:val="zh-CN"/>
        </w:rPr>
        <w:sectPr w:rsidR="00860CE4" w:rsidRPr="00462EF8">
          <w:type w:val="continuous"/>
          <w:pgSz w:w="16837" w:h="23810"/>
          <w:pgMar w:top="8406" w:right="2449" w:bottom="1440" w:left="1729" w:header="720" w:footer="720" w:gutter="0"/>
          <w:cols w:num="2" w:space="720" w:equalWidth="0">
            <w:col w:w="936" w:space="10790"/>
            <w:col w:w="931"/>
          </w:cols>
          <w:noEndnote/>
        </w:sectPr>
      </w:pPr>
      <w:r w:rsidRPr="00462EF8">
        <w:rPr>
          <w:rStyle w:val="FontStyle18"/>
          <w:rFonts w:ascii="Times New Roman" w:hAnsi="Times New Roman" w:cs="Times New Roman"/>
          <w:lang w:val="zh-CN"/>
        </w:rPr>
        <w:lastRenderedPageBreak/>
        <w:br w:type="column"/>
      </w:r>
      <w:r w:rsidRPr="00462EF8">
        <w:rPr>
          <w:rStyle w:val="FontStyle18"/>
          <w:rFonts w:ascii="Times New Roman" w:eastAsia="宋体" w:hAnsi="Times New Roman" w:cs="Times New Roman"/>
          <w:lang w:val="zh-CN"/>
        </w:rPr>
        <w:lastRenderedPageBreak/>
        <w:t xml:space="preserve"> </w:t>
      </w:r>
    </w:p>
    <w:p w:rsidR="00860CE4" w:rsidRPr="00462EF8" w:rsidRDefault="00860CE4" w:rsidP="00860CE4">
      <w:pPr>
        <w:widowControl/>
        <w:autoSpaceDE w:val="0"/>
        <w:autoSpaceDN w:val="0"/>
        <w:rPr>
          <w:rStyle w:val="FontStyle18"/>
          <w:rFonts w:ascii="Times New Roman" w:eastAsia="宋体" w:hAnsi="Times New Roman" w:cs="Times New Roman"/>
          <w:lang w:val="zh-CN"/>
        </w:rPr>
      </w:pPr>
    </w:p>
    <w:p w:rsidR="00860CE4" w:rsidRPr="00462EF8" w:rsidRDefault="00860CE4" w:rsidP="00860CE4">
      <w:pPr>
        <w:widowControl/>
        <w:autoSpaceDE w:val="0"/>
        <w:autoSpaceDN w:val="0"/>
        <w:rPr>
          <w:rStyle w:val="FontStyle16"/>
          <w:rFonts w:ascii="Times New Roman" w:hAnsi="Times New Roman" w:cs="Times New Roman"/>
          <w:lang w:val="zh-CN"/>
        </w:rPr>
      </w:pPr>
    </w:p>
    <w:p w:rsidR="007D1ED2" w:rsidRPr="00462EF8" w:rsidRDefault="007D1ED2">
      <w:pPr>
        <w:rPr>
          <w:rFonts w:ascii="Times New Roman" w:hAnsi="Times New Roman"/>
        </w:rPr>
      </w:pPr>
    </w:p>
    <w:sectPr w:rsidR="007D1ED2" w:rsidRPr="00462EF8" w:rsidSect="00DB2496">
      <w:type w:val="continuous"/>
      <w:pgSz w:w="16837" w:h="23810"/>
      <w:pgMar w:top="9605" w:right="2131" w:bottom="1440" w:left="141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BC8" w:rsidRDefault="00280BC8" w:rsidP="00860CE4">
      <w:r>
        <w:separator/>
      </w:r>
    </w:p>
  </w:endnote>
  <w:endnote w:type="continuationSeparator" w:id="0">
    <w:p w:rsidR="00280BC8" w:rsidRDefault="00280BC8" w:rsidP="00860CE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BC8" w:rsidRDefault="00280BC8" w:rsidP="00860CE4">
      <w:r>
        <w:separator/>
      </w:r>
    </w:p>
  </w:footnote>
  <w:footnote w:type="continuationSeparator" w:id="0">
    <w:p w:rsidR="00280BC8" w:rsidRDefault="00280BC8" w:rsidP="00860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936" w:rsidRDefault="00280BC8" w:rsidP="0088370F">
    <w:pPr>
      <w:pStyle w:val="Style4"/>
      <w:widowControl/>
      <w:ind w:right="182"/>
      <w:jc w:val="right"/>
      <w:rPr>
        <w:rStyle w:val="FontStyle14"/>
        <w:lang w:val="zh-C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CE4" w:rsidRDefault="00860CE4">
    <w:pPr>
      <w:pStyle w:val="Style7"/>
      <w:widowControl/>
      <w:ind w:right="226"/>
      <w:jc w:val="right"/>
      <w:rPr>
        <w:rStyle w:val="FontStyle11"/>
        <w:lang w:val="zh-C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CE4" w:rsidRDefault="00860CE4">
    <w:pPr>
      <w:pStyle w:val="Style8"/>
      <w:widowControl/>
      <w:spacing w:before="19"/>
      <w:ind w:right="197"/>
      <w:jc w:val="right"/>
      <w:rPr>
        <w:rStyle w:val="FontStyle17"/>
        <w:lang w:val="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A25CF"/>
    <w:multiLevelType w:val="singleLevel"/>
    <w:tmpl w:val="C5C83088"/>
    <w:lvl w:ilvl="0">
      <w:start w:val="5"/>
      <w:numFmt w:val="chineseCounting"/>
      <w:lvlText w:val="%1、"/>
      <w:legacy w:legacy="1" w:legacySpace="0" w:legacyIndent="412"/>
      <w:lvlJc w:val="left"/>
      <w:rPr>
        <w:rFonts w:ascii="宋体" w:eastAsia="宋体" w:hAnsi="宋体" w:hint="eastAsia"/>
        <w:b/>
      </w:rPr>
    </w:lvl>
  </w:abstractNum>
  <w:abstractNum w:abstractNumId="1">
    <w:nsid w:val="690B1B6B"/>
    <w:multiLevelType w:val="singleLevel"/>
    <w:tmpl w:val="0736ED3A"/>
    <w:lvl w:ilvl="0">
      <w:start w:val="4"/>
      <w:numFmt w:val="chineseCounting"/>
      <w:lvlText w:val="%1、"/>
      <w:legacy w:legacy="1" w:legacySpace="0" w:legacyIndent="412"/>
      <w:lvlJc w:val="left"/>
      <w:rPr>
        <w:rFonts w:ascii="宋体" w:eastAsia="宋体" w:hAnsi="宋体" w:hint="eastAsia"/>
      </w:rPr>
    </w:lvl>
  </w:abstractNum>
  <w:abstractNum w:abstractNumId="2">
    <w:nsid w:val="7B8D2741"/>
    <w:multiLevelType w:val="hybridMultilevel"/>
    <w:tmpl w:val="3D74E6A2"/>
    <w:lvl w:ilvl="0" w:tplc="04090001">
      <w:start w:val="1"/>
      <w:numFmt w:val="bullet"/>
      <w:lvlText w:val=""/>
      <w:lvlJc w:val="left"/>
      <w:pPr>
        <w:ind w:left="828" w:hanging="420"/>
      </w:pPr>
      <w:rPr>
        <w:rFonts w:ascii="Wingdings" w:hAnsi="Wingdings"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0CE4"/>
    <w:rsid w:val="00075ADE"/>
    <w:rsid w:val="001049FE"/>
    <w:rsid w:val="00190E20"/>
    <w:rsid w:val="001C5035"/>
    <w:rsid w:val="00270DA5"/>
    <w:rsid w:val="00280BC8"/>
    <w:rsid w:val="00315D85"/>
    <w:rsid w:val="00347201"/>
    <w:rsid w:val="00417A36"/>
    <w:rsid w:val="00462EF8"/>
    <w:rsid w:val="00507912"/>
    <w:rsid w:val="005A740A"/>
    <w:rsid w:val="00632CFC"/>
    <w:rsid w:val="0074398A"/>
    <w:rsid w:val="007D1ED2"/>
    <w:rsid w:val="00816814"/>
    <w:rsid w:val="00847830"/>
    <w:rsid w:val="00860CE4"/>
    <w:rsid w:val="0088370F"/>
    <w:rsid w:val="00931796"/>
    <w:rsid w:val="00A35118"/>
    <w:rsid w:val="00AE750B"/>
    <w:rsid w:val="00B55846"/>
    <w:rsid w:val="00B622DA"/>
    <w:rsid w:val="00B63F31"/>
    <w:rsid w:val="00B847BE"/>
    <w:rsid w:val="00BA1687"/>
    <w:rsid w:val="00D329C3"/>
    <w:rsid w:val="00DB2496"/>
    <w:rsid w:val="00DF451C"/>
    <w:rsid w:val="00E329D2"/>
    <w:rsid w:val="00E60EFF"/>
    <w:rsid w:val="00EF6460"/>
    <w:rsid w:val="00FF4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CE4"/>
    <w:pPr>
      <w:widowControl w:val="0"/>
      <w:adjustRightInd w:val="0"/>
    </w:pPr>
    <w:rPr>
      <w:rFonts w:ascii="宋体" w:eastAsia="宋体"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60CE4"/>
  </w:style>
  <w:style w:type="paragraph" w:customStyle="1" w:styleId="Style2">
    <w:name w:val="Style2"/>
    <w:basedOn w:val="a"/>
    <w:uiPriority w:val="99"/>
    <w:rsid w:val="00860CE4"/>
  </w:style>
  <w:style w:type="paragraph" w:customStyle="1" w:styleId="Style3">
    <w:name w:val="Style3"/>
    <w:basedOn w:val="a"/>
    <w:uiPriority w:val="99"/>
    <w:rsid w:val="00860CE4"/>
    <w:pPr>
      <w:spacing w:line="324" w:lineRule="exact"/>
      <w:ind w:firstLine="427"/>
      <w:jc w:val="both"/>
    </w:pPr>
  </w:style>
  <w:style w:type="paragraph" w:customStyle="1" w:styleId="Style4">
    <w:name w:val="Style4"/>
    <w:basedOn w:val="a"/>
    <w:uiPriority w:val="99"/>
    <w:rsid w:val="00860CE4"/>
  </w:style>
  <w:style w:type="paragraph" w:customStyle="1" w:styleId="Style6">
    <w:name w:val="Style6"/>
    <w:basedOn w:val="a"/>
    <w:uiPriority w:val="99"/>
    <w:rsid w:val="00860CE4"/>
    <w:pPr>
      <w:spacing w:line="319" w:lineRule="exact"/>
      <w:ind w:firstLine="408"/>
    </w:pPr>
  </w:style>
  <w:style w:type="character" w:customStyle="1" w:styleId="FontStyle11">
    <w:name w:val="Font Style11"/>
    <w:basedOn w:val="a0"/>
    <w:uiPriority w:val="99"/>
    <w:rsid w:val="00860CE4"/>
    <w:rPr>
      <w:rFonts w:ascii="宋体" w:eastAsia="宋体" w:cs="宋体"/>
      <w:b/>
      <w:bCs/>
      <w:sz w:val="40"/>
      <w:szCs w:val="40"/>
    </w:rPr>
  </w:style>
  <w:style w:type="character" w:customStyle="1" w:styleId="FontStyle12">
    <w:name w:val="Font Style12"/>
    <w:basedOn w:val="a0"/>
    <w:uiPriority w:val="99"/>
    <w:rsid w:val="00860CE4"/>
    <w:rPr>
      <w:rFonts w:ascii="宋体" w:eastAsia="宋体" w:cs="宋体"/>
      <w:b/>
      <w:bCs/>
      <w:sz w:val="22"/>
      <w:szCs w:val="22"/>
    </w:rPr>
  </w:style>
  <w:style w:type="character" w:customStyle="1" w:styleId="FontStyle13">
    <w:name w:val="Font Style13"/>
    <w:basedOn w:val="a0"/>
    <w:uiPriority w:val="99"/>
    <w:rsid w:val="00860CE4"/>
    <w:rPr>
      <w:rFonts w:ascii="MingLiU" w:eastAsia="MingLiU" w:cs="MingLiU"/>
      <w:b/>
      <w:bCs/>
      <w:spacing w:val="-30"/>
      <w:w w:val="66"/>
      <w:sz w:val="28"/>
      <w:szCs w:val="28"/>
    </w:rPr>
  </w:style>
  <w:style w:type="character" w:customStyle="1" w:styleId="FontStyle14">
    <w:name w:val="Font Style14"/>
    <w:basedOn w:val="a0"/>
    <w:uiPriority w:val="99"/>
    <w:rsid w:val="00860CE4"/>
    <w:rPr>
      <w:rFonts w:ascii="宋体" w:eastAsia="宋体" w:cs="宋体"/>
      <w:b/>
      <w:bCs/>
      <w:spacing w:val="10"/>
      <w:sz w:val="16"/>
      <w:szCs w:val="16"/>
    </w:rPr>
  </w:style>
  <w:style w:type="character" w:customStyle="1" w:styleId="FontStyle15">
    <w:name w:val="Font Style15"/>
    <w:basedOn w:val="a0"/>
    <w:uiPriority w:val="99"/>
    <w:rsid w:val="00860CE4"/>
    <w:rPr>
      <w:rFonts w:ascii="宋体" w:eastAsia="宋体" w:cs="宋体"/>
      <w:sz w:val="20"/>
      <w:szCs w:val="20"/>
    </w:rPr>
  </w:style>
  <w:style w:type="character" w:customStyle="1" w:styleId="FontStyle16">
    <w:name w:val="Font Style16"/>
    <w:basedOn w:val="a0"/>
    <w:uiPriority w:val="99"/>
    <w:rsid w:val="00860CE4"/>
    <w:rPr>
      <w:rFonts w:ascii="宋体" w:eastAsia="宋体" w:cs="宋体"/>
      <w:sz w:val="20"/>
      <w:szCs w:val="20"/>
    </w:rPr>
  </w:style>
  <w:style w:type="paragraph" w:customStyle="1" w:styleId="Style5">
    <w:name w:val="Style5"/>
    <w:basedOn w:val="a"/>
    <w:uiPriority w:val="99"/>
    <w:rsid w:val="00860CE4"/>
    <w:pPr>
      <w:spacing w:line="318" w:lineRule="exact"/>
      <w:ind w:firstLine="398"/>
      <w:jc w:val="both"/>
    </w:pPr>
  </w:style>
  <w:style w:type="paragraph" w:customStyle="1" w:styleId="Style7">
    <w:name w:val="Style7"/>
    <w:basedOn w:val="a"/>
    <w:uiPriority w:val="99"/>
    <w:rsid w:val="00860CE4"/>
  </w:style>
  <w:style w:type="paragraph" w:customStyle="1" w:styleId="Style8">
    <w:name w:val="Style8"/>
    <w:basedOn w:val="a"/>
    <w:uiPriority w:val="99"/>
    <w:rsid w:val="00860CE4"/>
    <w:pPr>
      <w:spacing w:line="310" w:lineRule="exact"/>
      <w:jc w:val="both"/>
    </w:pPr>
  </w:style>
  <w:style w:type="character" w:customStyle="1" w:styleId="FontStyle17">
    <w:name w:val="Font Style17"/>
    <w:basedOn w:val="a0"/>
    <w:uiPriority w:val="99"/>
    <w:rsid w:val="00860CE4"/>
    <w:rPr>
      <w:rFonts w:ascii="宋体" w:eastAsia="宋体" w:cs="宋体"/>
      <w:b/>
      <w:bCs/>
      <w:sz w:val="18"/>
      <w:szCs w:val="18"/>
    </w:rPr>
  </w:style>
  <w:style w:type="character" w:customStyle="1" w:styleId="FontStyle18">
    <w:name w:val="Font Style18"/>
    <w:basedOn w:val="a0"/>
    <w:uiPriority w:val="99"/>
    <w:rsid w:val="00860CE4"/>
    <w:rPr>
      <w:rFonts w:ascii="MingLiU" w:eastAsia="MingLiU" w:cs="MingLiU"/>
      <w:b/>
      <w:bCs/>
      <w:sz w:val="18"/>
      <w:szCs w:val="18"/>
    </w:rPr>
  </w:style>
  <w:style w:type="character" w:customStyle="1" w:styleId="FontStyle19">
    <w:name w:val="Font Style19"/>
    <w:basedOn w:val="a0"/>
    <w:uiPriority w:val="99"/>
    <w:rsid w:val="00860CE4"/>
    <w:rPr>
      <w:rFonts w:ascii="宋体" w:eastAsia="宋体" w:cs="宋体"/>
      <w:spacing w:val="10"/>
      <w:sz w:val="18"/>
      <w:szCs w:val="18"/>
    </w:rPr>
  </w:style>
  <w:style w:type="character" w:customStyle="1" w:styleId="FontStyle20">
    <w:name w:val="Font Style20"/>
    <w:basedOn w:val="a0"/>
    <w:uiPriority w:val="99"/>
    <w:rsid w:val="00860CE4"/>
    <w:rPr>
      <w:rFonts w:ascii="MingLiU" w:eastAsia="MingLiU" w:cs="MingLiU"/>
      <w:b/>
      <w:bCs/>
      <w:sz w:val="18"/>
      <w:szCs w:val="18"/>
    </w:rPr>
  </w:style>
  <w:style w:type="paragraph" w:customStyle="1" w:styleId="Style9">
    <w:name w:val="Style9"/>
    <w:basedOn w:val="a"/>
    <w:uiPriority w:val="99"/>
    <w:rsid w:val="00860CE4"/>
  </w:style>
  <w:style w:type="paragraph" w:styleId="a3">
    <w:name w:val="header"/>
    <w:basedOn w:val="a"/>
    <w:link w:val="Char"/>
    <w:uiPriority w:val="99"/>
    <w:semiHidden/>
    <w:unhideWhenUsed/>
    <w:rsid w:val="00860C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0CE4"/>
    <w:rPr>
      <w:rFonts w:ascii="宋体" w:eastAsia="宋体" w:hAnsi="Calibri" w:cs="Times New Roman"/>
      <w:kern w:val="0"/>
      <w:sz w:val="18"/>
      <w:szCs w:val="18"/>
    </w:rPr>
  </w:style>
  <w:style w:type="paragraph" w:styleId="a4">
    <w:name w:val="footer"/>
    <w:basedOn w:val="a"/>
    <w:link w:val="Char0"/>
    <w:uiPriority w:val="99"/>
    <w:semiHidden/>
    <w:unhideWhenUsed/>
    <w:rsid w:val="00860CE4"/>
    <w:pPr>
      <w:tabs>
        <w:tab w:val="center" w:pos="4153"/>
        <w:tab w:val="right" w:pos="8306"/>
      </w:tabs>
      <w:snapToGrid w:val="0"/>
    </w:pPr>
    <w:rPr>
      <w:sz w:val="18"/>
      <w:szCs w:val="18"/>
    </w:rPr>
  </w:style>
  <w:style w:type="character" w:customStyle="1" w:styleId="Char0">
    <w:name w:val="页脚 Char"/>
    <w:basedOn w:val="a0"/>
    <w:link w:val="a4"/>
    <w:uiPriority w:val="99"/>
    <w:semiHidden/>
    <w:rsid w:val="00860CE4"/>
    <w:rPr>
      <w:rFonts w:ascii="宋体" w:eastAsia="宋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ADD61-8646-4688-8452-86A5A72E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779</Words>
  <Characters>4443</Characters>
  <Application>Microsoft Office Word</Application>
  <DocSecurity>0</DocSecurity>
  <Lines>37</Lines>
  <Paragraphs>10</Paragraphs>
  <ScaleCrop>false</ScaleCrop>
  <Company>http:/sdwm.org</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2012-10-20T01:10:00Z</dcterms:created>
  <dcterms:modified xsi:type="dcterms:W3CDTF">2012-10-20T02:44:00Z</dcterms:modified>
</cp:coreProperties>
</file>